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E96A8" w14:textId="3AADECCD" w:rsidR="001818BC" w:rsidRPr="00FB4DBB" w:rsidRDefault="00923487" w:rsidP="00923487">
      <w:pPr>
        <w:spacing w:after="0" w:line="240" w:lineRule="auto"/>
        <w:jc w:val="center"/>
        <w:rPr>
          <w:rFonts w:asciiTheme="majorHAnsi" w:hAnsiTheme="majorHAnsi" w:cs="Vijaya"/>
          <w:sz w:val="24"/>
          <w:szCs w:val="24"/>
        </w:rPr>
      </w:pPr>
      <w:r w:rsidRPr="00FB4DBB">
        <w:rPr>
          <w:rFonts w:asciiTheme="majorHAnsi" w:hAnsiTheme="majorHAnsi" w:cs="Vijaya"/>
          <w:b/>
          <w:sz w:val="24"/>
          <w:szCs w:val="24"/>
        </w:rPr>
        <w:t xml:space="preserve">The </w:t>
      </w:r>
      <w:r w:rsidR="001818BC" w:rsidRPr="00FB4DBB">
        <w:rPr>
          <w:rFonts w:asciiTheme="majorHAnsi" w:hAnsiTheme="majorHAnsi" w:cs="Vijaya"/>
          <w:b/>
          <w:sz w:val="24"/>
          <w:szCs w:val="24"/>
        </w:rPr>
        <w:t>Centre for Civil and Political Rights</w:t>
      </w:r>
      <w:r w:rsidRPr="00FB4DBB">
        <w:rPr>
          <w:rFonts w:asciiTheme="majorHAnsi" w:hAnsiTheme="majorHAnsi" w:cs="Vijaya"/>
          <w:b/>
          <w:sz w:val="24"/>
          <w:szCs w:val="24"/>
        </w:rPr>
        <w:br/>
      </w:r>
      <w:r w:rsidR="00A27A99" w:rsidRPr="00FB4DBB">
        <w:rPr>
          <w:rFonts w:asciiTheme="majorHAnsi" w:hAnsiTheme="majorHAnsi" w:cs="Vijaya"/>
          <w:sz w:val="24"/>
          <w:szCs w:val="24"/>
        </w:rPr>
        <w:t>in partnership with the Open Society Foundations presents:</w:t>
      </w:r>
    </w:p>
    <w:p w14:paraId="5600F218" w14:textId="77777777" w:rsidR="00A22332" w:rsidRPr="00FB4DBB" w:rsidRDefault="00A22332" w:rsidP="00923487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14:paraId="14FA8566" w14:textId="7E8B5CE5" w:rsidR="00263428" w:rsidRPr="00FB4DBB" w:rsidRDefault="001E33B2" w:rsidP="00923487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 w:rsidRPr="00FB4DBB">
        <w:rPr>
          <w:rFonts w:asciiTheme="majorHAnsi" w:hAnsiTheme="majorHAnsi"/>
          <w:b/>
          <w:sz w:val="28"/>
          <w:szCs w:val="28"/>
        </w:rPr>
        <w:t>“Raiding the Coffers, Violating Rights”</w:t>
      </w:r>
    </w:p>
    <w:p w14:paraId="29D67942" w14:textId="6CE3E390" w:rsidR="00643D0D" w:rsidRPr="00FB4DBB" w:rsidRDefault="001E33B2" w:rsidP="00923487">
      <w:pPr>
        <w:spacing w:after="0" w:line="240" w:lineRule="auto"/>
        <w:jc w:val="center"/>
        <w:rPr>
          <w:rFonts w:asciiTheme="majorHAnsi" w:hAnsiTheme="majorHAnsi"/>
          <w:b/>
        </w:rPr>
      </w:pPr>
      <w:r w:rsidRPr="00FB4DBB">
        <w:rPr>
          <w:rFonts w:asciiTheme="majorHAnsi" w:hAnsiTheme="majorHAnsi"/>
          <w:b/>
        </w:rPr>
        <w:t xml:space="preserve">A </w:t>
      </w:r>
      <w:r w:rsidR="001818BC" w:rsidRPr="00FB4DBB">
        <w:rPr>
          <w:rFonts w:asciiTheme="majorHAnsi" w:hAnsiTheme="majorHAnsi"/>
          <w:b/>
        </w:rPr>
        <w:t xml:space="preserve">Conference on </w:t>
      </w:r>
      <w:r w:rsidR="00F95A23" w:rsidRPr="00FB4DBB">
        <w:rPr>
          <w:rFonts w:asciiTheme="majorHAnsi" w:hAnsiTheme="majorHAnsi"/>
          <w:b/>
        </w:rPr>
        <w:t xml:space="preserve">Corruption and </w:t>
      </w:r>
      <w:r w:rsidR="009A46ED" w:rsidRPr="00FB4DBB">
        <w:rPr>
          <w:rFonts w:asciiTheme="majorHAnsi" w:hAnsiTheme="majorHAnsi"/>
          <w:b/>
        </w:rPr>
        <w:t xml:space="preserve">its </w:t>
      </w:r>
      <w:r w:rsidR="00103A79" w:rsidRPr="00FB4DBB">
        <w:rPr>
          <w:rFonts w:asciiTheme="majorHAnsi" w:hAnsiTheme="majorHAnsi"/>
          <w:b/>
        </w:rPr>
        <w:t>I</w:t>
      </w:r>
      <w:r w:rsidR="009A46ED" w:rsidRPr="00FB4DBB">
        <w:rPr>
          <w:rFonts w:asciiTheme="majorHAnsi" w:hAnsiTheme="majorHAnsi"/>
          <w:b/>
        </w:rPr>
        <w:t xml:space="preserve">mpact on </w:t>
      </w:r>
      <w:r w:rsidR="00F95A23" w:rsidRPr="00FB4DBB">
        <w:rPr>
          <w:rFonts w:asciiTheme="majorHAnsi" w:hAnsiTheme="majorHAnsi"/>
          <w:b/>
        </w:rPr>
        <w:t xml:space="preserve">Human Rights in the </w:t>
      </w:r>
      <w:r w:rsidR="00001E7F" w:rsidRPr="00FB4DBB">
        <w:rPr>
          <w:rFonts w:asciiTheme="majorHAnsi" w:hAnsiTheme="majorHAnsi"/>
          <w:b/>
        </w:rPr>
        <w:t>P</w:t>
      </w:r>
      <w:r w:rsidR="00F95A23" w:rsidRPr="00FB4DBB">
        <w:rPr>
          <w:rFonts w:asciiTheme="majorHAnsi" w:hAnsiTheme="majorHAnsi"/>
          <w:b/>
        </w:rPr>
        <w:t xml:space="preserve">ost-Soviet </w:t>
      </w:r>
      <w:r w:rsidR="00001E7F" w:rsidRPr="00FB4DBB">
        <w:rPr>
          <w:rFonts w:asciiTheme="majorHAnsi" w:hAnsiTheme="majorHAnsi"/>
          <w:b/>
        </w:rPr>
        <w:t>World</w:t>
      </w:r>
      <w:r w:rsidR="00F95A23" w:rsidRPr="00FB4DBB">
        <w:rPr>
          <w:rFonts w:asciiTheme="majorHAnsi" w:hAnsiTheme="majorHAnsi"/>
          <w:b/>
        </w:rPr>
        <w:t xml:space="preserve">: </w:t>
      </w:r>
    </w:p>
    <w:p w14:paraId="23F6A4BB" w14:textId="77777777" w:rsidR="00F95A23" w:rsidRPr="00FB4DBB" w:rsidRDefault="001E33B2" w:rsidP="00923487">
      <w:pPr>
        <w:spacing w:after="0" w:line="240" w:lineRule="auto"/>
        <w:jc w:val="center"/>
        <w:rPr>
          <w:rFonts w:asciiTheme="majorHAnsi" w:hAnsiTheme="majorHAnsi"/>
          <w:b/>
        </w:rPr>
      </w:pPr>
      <w:r w:rsidRPr="00FB4DBB">
        <w:rPr>
          <w:rFonts w:asciiTheme="majorHAnsi" w:hAnsiTheme="majorHAnsi"/>
          <w:b/>
        </w:rPr>
        <w:t xml:space="preserve">A </w:t>
      </w:r>
      <w:r w:rsidR="00001E7F" w:rsidRPr="00FB4DBB">
        <w:rPr>
          <w:rFonts w:asciiTheme="majorHAnsi" w:hAnsiTheme="majorHAnsi"/>
          <w:b/>
        </w:rPr>
        <w:t>C</w:t>
      </w:r>
      <w:r w:rsidR="00F95A23" w:rsidRPr="00FB4DBB">
        <w:rPr>
          <w:rFonts w:asciiTheme="majorHAnsi" w:hAnsiTheme="majorHAnsi"/>
          <w:b/>
        </w:rPr>
        <w:t xml:space="preserve">hallenge </w:t>
      </w:r>
      <w:r w:rsidRPr="00FB4DBB">
        <w:rPr>
          <w:rFonts w:asciiTheme="majorHAnsi" w:hAnsiTheme="majorHAnsi"/>
          <w:b/>
        </w:rPr>
        <w:t xml:space="preserve">of Domestic and International Proportions </w:t>
      </w:r>
    </w:p>
    <w:p w14:paraId="2D249165" w14:textId="77777777" w:rsidR="00757D39" w:rsidRPr="00FB4DBB" w:rsidRDefault="00757D39" w:rsidP="00923487">
      <w:pPr>
        <w:spacing w:after="0" w:line="240" w:lineRule="auto"/>
        <w:jc w:val="center"/>
        <w:rPr>
          <w:rFonts w:asciiTheme="majorHAnsi" w:hAnsiTheme="majorHAnsi"/>
        </w:rPr>
      </w:pPr>
    </w:p>
    <w:p w14:paraId="481A65E9" w14:textId="77777777" w:rsidR="00F95A23" w:rsidRPr="00FB4DBB" w:rsidRDefault="00F95A23" w:rsidP="00923487">
      <w:pPr>
        <w:spacing w:after="0" w:line="240" w:lineRule="auto"/>
        <w:jc w:val="center"/>
        <w:rPr>
          <w:rFonts w:asciiTheme="majorHAnsi" w:hAnsiTheme="majorHAnsi"/>
        </w:rPr>
      </w:pPr>
      <w:r w:rsidRPr="00FB4DBB">
        <w:rPr>
          <w:rFonts w:asciiTheme="majorHAnsi" w:hAnsiTheme="majorHAnsi"/>
        </w:rPr>
        <w:t>Bern, Switzerland, 26-27 November 2014</w:t>
      </w:r>
    </w:p>
    <w:p w14:paraId="2F9755E1" w14:textId="62B54881" w:rsidR="00263428" w:rsidRPr="00FB4DBB" w:rsidRDefault="005307CD" w:rsidP="00923487">
      <w:pPr>
        <w:spacing w:after="0" w:line="240" w:lineRule="auto"/>
        <w:jc w:val="center"/>
        <w:rPr>
          <w:rFonts w:asciiTheme="majorHAnsi" w:hAnsiTheme="majorHAnsi" w:cs="Vijaya"/>
        </w:rPr>
      </w:pPr>
      <w:r w:rsidRPr="00FB4DBB">
        <w:rPr>
          <w:rFonts w:asciiTheme="majorHAnsi" w:hAnsiTheme="majorHAnsi" w:cs="Vijaya"/>
        </w:rPr>
        <w:t>Venue: Holiday Inn hotel</w:t>
      </w:r>
      <w:r w:rsidR="001818BC" w:rsidRPr="00FB4DBB">
        <w:rPr>
          <w:rFonts w:asciiTheme="majorHAnsi" w:hAnsiTheme="majorHAnsi" w:cs="Vijaya"/>
        </w:rPr>
        <w:t xml:space="preserve">, </w:t>
      </w:r>
      <w:proofErr w:type="spellStart"/>
      <w:r w:rsidR="001818BC" w:rsidRPr="00FB4DBB">
        <w:rPr>
          <w:rFonts w:asciiTheme="majorHAnsi" w:hAnsiTheme="majorHAnsi" w:cs="Vijaya"/>
        </w:rPr>
        <w:t>Riedbachstrasse</w:t>
      </w:r>
      <w:proofErr w:type="spellEnd"/>
      <w:r w:rsidR="001818BC" w:rsidRPr="00FB4DBB">
        <w:rPr>
          <w:rFonts w:asciiTheme="majorHAnsi" w:hAnsiTheme="majorHAnsi" w:cs="Vijaya"/>
        </w:rPr>
        <w:t xml:space="preserve"> 96, 3027 Bern, Switzerland</w:t>
      </w:r>
      <w:r w:rsidRPr="00FB4DBB">
        <w:rPr>
          <w:rFonts w:asciiTheme="majorHAnsi" w:hAnsiTheme="majorHAnsi" w:cs="Vijaya"/>
        </w:rPr>
        <w:t xml:space="preserve"> </w:t>
      </w:r>
    </w:p>
    <w:p w14:paraId="4BB88590" w14:textId="77777777" w:rsidR="00D45559" w:rsidRPr="00FB4DBB" w:rsidRDefault="00D45559" w:rsidP="00923487">
      <w:pPr>
        <w:spacing w:after="0" w:line="240" w:lineRule="auto"/>
        <w:jc w:val="center"/>
        <w:rPr>
          <w:rFonts w:asciiTheme="majorHAnsi" w:hAnsiTheme="majorHAnsi"/>
        </w:rPr>
      </w:pPr>
    </w:p>
    <w:p w14:paraId="7D9E0C30" w14:textId="77777777" w:rsidR="00923487" w:rsidRPr="00FB4DBB" w:rsidRDefault="00923487" w:rsidP="00923487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07EA1B91" w14:textId="5FAB6935" w:rsidR="00F95A23" w:rsidRPr="00FB4DBB" w:rsidRDefault="00263428" w:rsidP="00923487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</w:rPr>
      </w:pPr>
      <w:r w:rsidRPr="00FB4DBB">
        <w:rPr>
          <w:rFonts w:asciiTheme="majorHAnsi" w:hAnsiTheme="majorHAnsi"/>
          <w:b/>
          <w:sz w:val="28"/>
          <w:szCs w:val="28"/>
        </w:rPr>
        <w:t>CONFERENCE AGENDA</w:t>
      </w:r>
    </w:p>
    <w:p w14:paraId="016BCDAE" w14:textId="77777777" w:rsidR="00923487" w:rsidRPr="00FB4DBB" w:rsidRDefault="00923487" w:rsidP="00923487">
      <w:pPr>
        <w:spacing w:after="0" w:line="240" w:lineRule="auto"/>
        <w:rPr>
          <w:rFonts w:asciiTheme="majorHAnsi" w:hAnsiTheme="majorHAnsi"/>
          <w:b/>
          <w:color w:val="000000" w:themeColor="text1"/>
          <w:u w:val="single"/>
        </w:rPr>
      </w:pPr>
    </w:p>
    <w:p w14:paraId="3D623D9A" w14:textId="77777777" w:rsidR="00923487" w:rsidRPr="00FB4DBB" w:rsidRDefault="00923487" w:rsidP="00691EFE">
      <w:pPr>
        <w:spacing w:line="240" w:lineRule="auto"/>
        <w:rPr>
          <w:rFonts w:asciiTheme="majorHAnsi" w:hAnsiTheme="majorHAnsi"/>
          <w:b/>
          <w:color w:val="000000" w:themeColor="text1"/>
          <w:u w:val="single"/>
        </w:rPr>
      </w:pPr>
    </w:p>
    <w:p w14:paraId="0A67CC5E" w14:textId="0EC046E1" w:rsidR="00643D0D" w:rsidRPr="00FB4DBB" w:rsidRDefault="00923487" w:rsidP="00691EFE">
      <w:pPr>
        <w:spacing w:line="240" w:lineRule="auto"/>
        <w:rPr>
          <w:rFonts w:asciiTheme="majorHAnsi" w:eastAsiaTheme="majorEastAsia" w:hAnsiTheme="majorHAnsi" w:cstheme="majorBidi"/>
          <w:b/>
          <w:bCs/>
          <w:u w:val="single"/>
        </w:rPr>
      </w:pPr>
      <w:r w:rsidRPr="00FB4DBB">
        <w:rPr>
          <w:rFonts w:asciiTheme="majorHAnsi" w:hAnsiTheme="majorHAnsi"/>
          <w:b/>
          <w:color w:val="000000" w:themeColor="text1"/>
          <w:u w:val="single"/>
        </w:rPr>
        <w:t xml:space="preserve">Wednesday </w:t>
      </w:r>
      <w:r w:rsidR="00496637" w:rsidRPr="00FB4DBB">
        <w:rPr>
          <w:rFonts w:asciiTheme="majorHAnsi" w:hAnsiTheme="majorHAnsi"/>
          <w:b/>
          <w:color w:val="000000" w:themeColor="text1"/>
          <w:u w:val="single"/>
        </w:rPr>
        <w:t>26 November</w:t>
      </w:r>
      <w:r w:rsidRPr="00FB4DBB">
        <w:rPr>
          <w:rFonts w:asciiTheme="majorHAnsi" w:hAnsiTheme="majorHAnsi"/>
          <w:b/>
          <w:color w:val="000000" w:themeColor="text1"/>
          <w:u w:val="single"/>
        </w:rPr>
        <w:t xml:space="preserve"> 2014</w:t>
      </w:r>
    </w:p>
    <w:p w14:paraId="1CB3C155" w14:textId="7C9990BC" w:rsidR="003A59C6" w:rsidRPr="00FB4DBB" w:rsidRDefault="003A59C6" w:rsidP="00691EFE">
      <w:pPr>
        <w:pStyle w:val="Titre1"/>
        <w:spacing w:line="240" w:lineRule="auto"/>
        <w:rPr>
          <w:rFonts w:asciiTheme="majorHAnsi" w:hAnsiTheme="majorHAnsi"/>
          <w:color w:val="auto"/>
          <w:sz w:val="22"/>
          <w:szCs w:val="22"/>
        </w:rPr>
      </w:pPr>
      <w:bookmarkStart w:id="0" w:name="_Toc399777078"/>
      <w:bookmarkStart w:id="1" w:name="_Toc400122698"/>
      <w:r w:rsidRPr="00FB4DBB">
        <w:rPr>
          <w:rFonts w:asciiTheme="majorHAnsi" w:hAnsiTheme="majorHAnsi"/>
          <w:color w:val="auto"/>
          <w:sz w:val="22"/>
          <w:szCs w:val="22"/>
        </w:rPr>
        <w:t>9.00 – 9.15</w:t>
      </w:r>
      <w:r w:rsidRPr="00FB4DBB">
        <w:rPr>
          <w:rFonts w:asciiTheme="majorHAnsi" w:hAnsiTheme="majorHAnsi"/>
          <w:color w:val="auto"/>
          <w:sz w:val="22"/>
          <w:szCs w:val="22"/>
        </w:rPr>
        <w:tab/>
      </w:r>
      <w:r w:rsidRPr="00FB4DBB">
        <w:rPr>
          <w:rFonts w:asciiTheme="majorHAnsi" w:hAnsiTheme="majorHAnsi"/>
          <w:color w:val="auto"/>
          <w:sz w:val="22"/>
          <w:szCs w:val="22"/>
        </w:rPr>
        <w:tab/>
        <w:t>Opening remarks</w:t>
      </w:r>
    </w:p>
    <w:p w14:paraId="5CCBFC6A" w14:textId="4BF7B054" w:rsidR="006E5463" w:rsidRPr="00FB4DBB" w:rsidRDefault="003A59C6" w:rsidP="006E5463">
      <w:pPr>
        <w:tabs>
          <w:tab w:val="left" w:pos="1890"/>
        </w:tabs>
        <w:spacing w:after="60" w:line="240" w:lineRule="auto"/>
        <w:ind w:left="1890" w:hanging="1170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Pr="00FB4DBB">
        <w:rPr>
          <w:rFonts w:asciiTheme="majorHAnsi" w:hAnsiTheme="majorHAnsi"/>
        </w:rPr>
        <w:tab/>
      </w:r>
      <w:r w:rsidR="006E5463" w:rsidRPr="00FB4DBB">
        <w:rPr>
          <w:rFonts w:asciiTheme="majorHAnsi" w:hAnsiTheme="majorHAnsi"/>
        </w:rPr>
        <w:t xml:space="preserve">Patrick Mutzenberg, Centre for Civil and Political Rights </w:t>
      </w:r>
      <w:r w:rsidR="006C043A" w:rsidRPr="00FB4DBB">
        <w:rPr>
          <w:rFonts w:asciiTheme="majorHAnsi" w:hAnsiTheme="majorHAnsi"/>
        </w:rPr>
        <w:t>(Switzerland)</w:t>
      </w:r>
    </w:p>
    <w:p w14:paraId="2E5E2043" w14:textId="0B90C58F" w:rsidR="003A59C6" w:rsidRPr="00FB4DBB" w:rsidRDefault="006E5463" w:rsidP="006E5463">
      <w:pPr>
        <w:tabs>
          <w:tab w:val="left" w:pos="1890"/>
        </w:tabs>
        <w:spacing w:after="60" w:line="240" w:lineRule="auto"/>
        <w:ind w:left="1890" w:hanging="1170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Pr="00FB4DBB">
        <w:rPr>
          <w:rFonts w:asciiTheme="majorHAnsi" w:hAnsiTheme="majorHAnsi"/>
        </w:rPr>
        <w:tab/>
        <w:t>Scott Horton</w:t>
      </w:r>
      <w:r w:rsidR="003A59C6" w:rsidRPr="00FB4DBB">
        <w:rPr>
          <w:rFonts w:asciiTheme="majorHAnsi" w:hAnsiTheme="majorHAnsi"/>
        </w:rPr>
        <w:t xml:space="preserve">, </w:t>
      </w:r>
      <w:r w:rsidR="006C043A" w:rsidRPr="00FB4DBB">
        <w:rPr>
          <w:rFonts w:asciiTheme="majorHAnsi" w:hAnsiTheme="majorHAnsi"/>
        </w:rPr>
        <w:t>Columbia University (USA)</w:t>
      </w:r>
    </w:p>
    <w:p w14:paraId="4B17D61D" w14:textId="0944CB8E" w:rsidR="00D27D3E" w:rsidRPr="00FB4DBB" w:rsidRDefault="003A59C6" w:rsidP="006E5463">
      <w:pPr>
        <w:pStyle w:val="Titre1"/>
        <w:spacing w:line="240" w:lineRule="auto"/>
        <w:ind w:left="2160" w:hanging="2160"/>
        <w:rPr>
          <w:rFonts w:asciiTheme="majorHAnsi" w:hAnsiTheme="majorHAnsi"/>
          <w:color w:val="auto"/>
          <w:sz w:val="22"/>
          <w:szCs w:val="22"/>
        </w:rPr>
      </w:pPr>
      <w:r w:rsidRPr="00FB4DBB">
        <w:rPr>
          <w:rFonts w:asciiTheme="majorHAnsi" w:hAnsiTheme="majorHAnsi"/>
          <w:color w:val="auto"/>
          <w:sz w:val="22"/>
          <w:szCs w:val="22"/>
        </w:rPr>
        <w:t>9.15 – 10.45</w:t>
      </w:r>
      <w:r w:rsidR="00720D05" w:rsidRPr="00FB4DBB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A22332" w:rsidRPr="00FB4DBB">
        <w:rPr>
          <w:rFonts w:asciiTheme="majorHAnsi" w:hAnsiTheme="majorHAnsi"/>
          <w:color w:val="auto"/>
          <w:sz w:val="22"/>
          <w:szCs w:val="22"/>
        </w:rPr>
        <w:tab/>
      </w:r>
      <w:r w:rsidR="006E5463" w:rsidRPr="00FB4DBB">
        <w:rPr>
          <w:rFonts w:asciiTheme="majorHAnsi" w:hAnsiTheme="majorHAnsi"/>
          <w:color w:val="auto"/>
          <w:sz w:val="22"/>
          <w:szCs w:val="22"/>
        </w:rPr>
        <w:t xml:space="preserve">Session 1: </w:t>
      </w:r>
      <w:r w:rsidR="00A42657" w:rsidRPr="00FB4DBB">
        <w:rPr>
          <w:rFonts w:asciiTheme="majorHAnsi" w:hAnsiTheme="majorHAnsi"/>
          <w:color w:val="auto"/>
          <w:sz w:val="22"/>
          <w:szCs w:val="22"/>
        </w:rPr>
        <w:t xml:space="preserve">Administration of Justice, Fighting </w:t>
      </w:r>
      <w:r w:rsidR="00F36B7B" w:rsidRPr="00FB4DBB">
        <w:rPr>
          <w:rFonts w:asciiTheme="majorHAnsi" w:hAnsiTheme="majorHAnsi"/>
          <w:color w:val="auto"/>
          <w:sz w:val="22"/>
          <w:szCs w:val="22"/>
        </w:rPr>
        <w:t xml:space="preserve">Corruption and </w:t>
      </w:r>
      <w:r w:rsidR="00A42657" w:rsidRPr="00FB4DBB">
        <w:rPr>
          <w:rFonts w:asciiTheme="majorHAnsi" w:hAnsiTheme="majorHAnsi"/>
          <w:color w:val="auto"/>
          <w:sz w:val="22"/>
          <w:szCs w:val="22"/>
        </w:rPr>
        <w:t xml:space="preserve">Protecting </w:t>
      </w:r>
      <w:r w:rsidR="00F36B7B" w:rsidRPr="00FB4DBB">
        <w:rPr>
          <w:rFonts w:asciiTheme="majorHAnsi" w:hAnsiTheme="majorHAnsi"/>
          <w:color w:val="auto"/>
          <w:sz w:val="22"/>
          <w:szCs w:val="22"/>
        </w:rPr>
        <w:t>Human Rights</w:t>
      </w:r>
      <w:r w:rsidR="00103A79" w:rsidRPr="00FB4DBB">
        <w:rPr>
          <w:rFonts w:asciiTheme="majorHAnsi" w:hAnsiTheme="majorHAnsi"/>
          <w:color w:val="auto"/>
          <w:sz w:val="22"/>
          <w:szCs w:val="22"/>
        </w:rPr>
        <w:t>:</w:t>
      </w:r>
      <w:r w:rsidR="00F36B7B" w:rsidRPr="00FB4DBB">
        <w:rPr>
          <w:rFonts w:asciiTheme="majorHAnsi" w:hAnsiTheme="majorHAnsi"/>
          <w:color w:val="auto"/>
          <w:sz w:val="22"/>
          <w:szCs w:val="22"/>
        </w:rPr>
        <w:t xml:space="preserve"> The Eurasian Context </w:t>
      </w:r>
      <w:bookmarkEnd w:id="0"/>
      <w:bookmarkEnd w:id="1"/>
    </w:p>
    <w:p w14:paraId="6C7DF791" w14:textId="22D57E58" w:rsidR="00E175C4" w:rsidRPr="00FB4DBB" w:rsidRDefault="00E175C4" w:rsidP="003A59C6">
      <w:pPr>
        <w:tabs>
          <w:tab w:val="left" w:pos="1890"/>
        </w:tabs>
        <w:spacing w:after="60" w:line="240" w:lineRule="auto"/>
        <w:ind w:left="1890" w:hanging="1039"/>
        <w:rPr>
          <w:rFonts w:asciiTheme="majorHAnsi" w:hAnsiTheme="majorHAnsi"/>
        </w:rPr>
      </w:pPr>
      <w:r w:rsidRPr="00FB4DBB">
        <w:rPr>
          <w:rFonts w:asciiTheme="majorHAnsi" w:hAnsiTheme="majorHAnsi"/>
          <w:i/>
        </w:rPr>
        <w:t xml:space="preserve">Moderator:  </w:t>
      </w:r>
      <w:r w:rsidR="00691EFE" w:rsidRPr="00FB4DBB">
        <w:rPr>
          <w:rFonts w:asciiTheme="majorHAnsi" w:hAnsiTheme="majorHAnsi"/>
          <w:i/>
        </w:rPr>
        <w:tab/>
      </w:r>
      <w:r w:rsidR="003A59C6" w:rsidRPr="00FB4DBB">
        <w:rPr>
          <w:rFonts w:asciiTheme="majorHAnsi" w:hAnsiTheme="majorHAnsi"/>
        </w:rPr>
        <w:t xml:space="preserve">Andrea </w:t>
      </w:r>
      <w:proofErr w:type="spellStart"/>
      <w:r w:rsidR="003A59C6" w:rsidRPr="00FB4DBB">
        <w:rPr>
          <w:rFonts w:asciiTheme="majorHAnsi" w:hAnsiTheme="majorHAnsi"/>
        </w:rPr>
        <w:t>Meraz</w:t>
      </w:r>
      <w:proofErr w:type="spellEnd"/>
      <w:r w:rsidRPr="00FB4DBB">
        <w:rPr>
          <w:rFonts w:asciiTheme="majorHAnsi" w:hAnsiTheme="majorHAnsi"/>
        </w:rPr>
        <w:t xml:space="preserve">, Centre for Civil and Political Rights (Switzerland) </w:t>
      </w:r>
    </w:p>
    <w:p w14:paraId="378F5822" w14:textId="4C5AF959" w:rsidR="001A1107" w:rsidRPr="00FB4DBB" w:rsidRDefault="00F36B7B" w:rsidP="003A59C6">
      <w:pPr>
        <w:tabs>
          <w:tab w:val="left" w:pos="1890"/>
        </w:tabs>
        <w:spacing w:after="60" w:line="240" w:lineRule="auto"/>
        <w:ind w:left="1890" w:hanging="1039"/>
        <w:rPr>
          <w:rFonts w:asciiTheme="majorHAnsi" w:hAnsiTheme="majorHAnsi"/>
        </w:rPr>
      </w:pPr>
      <w:r w:rsidRPr="00FB4DBB">
        <w:rPr>
          <w:rFonts w:asciiTheme="majorHAnsi" w:hAnsiTheme="majorHAnsi"/>
          <w:i/>
        </w:rPr>
        <w:t>Panellists:</w:t>
      </w:r>
      <w:r w:rsidR="00A22332" w:rsidRPr="00FB4DBB">
        <w:rPr>
          <w:rFonts w:asciiTheme="majorHAnsi" w:hAnsiTheme="majorHAnsi"/>
          <w:i/>
        </w:rPr>
        <w:tab/>
      </w:r>
      <w:r w:rsidR="003A59C6" w:rsidRPr="00FB4DBB">
        <w:rPr>
          <w:rFonts w:asciiTheme="majorHAnsi" w:hAnsiTheme="majorHAnsi"/>
          <w:i/>
        </w:rPr>
        <w:tab/>
      </w:r>
      <w:r w:rsidR="001A1107" w:rsidRPr="00FB4DBB">
        <w:rPr>
          <w:rFonts w:asciiTheme="majorHAnsi" w:hAnsiTheme="majorHAnsi"/>
        </w:rPr>
        <w:t>Patrick Mutzenberg, Centre for Civil and</w:t>
      </w:r>
      <w:r w:rsidR="002B4CF0" w:rsidRPr="00FB4DBB">
        <w:rPr>
          <w:rFonts w:asciiTheme="majorHAnsi" w:hAnsiTheme="majorHAnsi"/>
        </w:rPr>
        <w:t xml:space="preserve"> Political Rights (Switzerland</w:t>
      </w:r>
      <w:r w:rsidR="0035779B" w:rsidRPr="00FB4DBB">
        <w:rPr>
          <w:rFonts w:asciiTheme="majorHAnsi" w:hAnsiTheme="majorHAnsi"/>
        </w:rPr>
        <w:t>)</w:t>
      </w:r>
    </w:p>
    <w:p w14:paraId="1140E367" w14:textId="14D79268" w:rsidR="00C256F5" w:rsidRPr="00FB4DBB" w:rsidRDefault="00C256F5" w:rsidP="003A59C6">
      <w:pPr>
        <w:spacing w:after="60" w:line="240" w:lineRule="auto"/>
        <w:ind w:left="2160"/>
        <w:rPr>
          <w:rFonts w:asciiTheme="majorHAnsi" w:hAnsiTheme="majorHAnsi"/>
        </w:rPr>
      </w:pPr>
      <w:proofErr w:type="spellStart"/>
      <w:r w:rsidRPr="00FB4DBB">
        <w:rPr>
          <w:rFonts w:asciiTheme="majorHAnsi" w:hAnsiTheme="majorHAnsi"/>
        </w:rPr>
        <w:t>Gretta</w:t>
      </w:r>
      <w:proofErr w:type="spellEnd"/>
      <w:r w:rsidRPr="00FB4DBB">
        <w:rPr>
          <w:rFonts w:asciiTheme="majorHAnsi" w:hAnsiTheme="majorHAnsi"/>
        </w:rPr>
        <w:t xml:space="preserve"> </w:t>
      </w:r>
      <w:proofErr w:type="spellStart"/>
      <w:r w:rsidRPr="00FB4DBB">
        <w:rPr>
          <w:rFonts w:asciiTheme="majorHAnsi" w:hAnsiTheme="majorHAnsi"/>
        </w:rPr>
        <w:t>Fenner</w:t>
      </w:r>
      <w:proofErr w:type="spellEnd"/>
      <w:r w:rsidRPr="00FB4DBB">
        <w:rPr>
          <w:rFonts w:asciiTheme="majorHAnsi" w:hAnsiTheme="majorHAnsi"/>
        </w:rPr>
        <w:t xml:space="preserve">, International Centre for Asset Recovery, Basel Institute on Governance </w:t>
      </w:r>
      <w:r w:rsidR="0035779B" w:rsidRPr="00FB4DBB">
        <w:rPr>
          <w:rFonts w:asciiTheme="majorHAnsi" w:hAnsiTheme="majorHAnsi"/>
        </w:rPr>
        <w:t>(Switzerland)</w:t>
      </w:r>
    </w:p>
    <w:p w14:paraId="3431C0AF" w14:textId="24FDE09C" w:rsidR="00B1440A" w:rsidRPr="00FB4DBB" w:rsidRDefault="00F20790" w:rsidP="003A59C6">
      <w:pPr>
        <w:spacing w:line="240" w:lineRule="auto"/>
        <w:ind w:left="1167" w:firstLine="993"/>
        <w:rPr>
          <w:rFonts w:asciiTheme="majorHAnsi" w:hAnsiTheme="majorHAnsi"/>
        </w:rPr>
      </w:pPr>
      <w:r w:rsidRPr="00FB4DBB">
        <w:rPr>
          <w:rFonts w:asciiTheme="majorHAnsi" w:hAnsiTheme="majorHAnsi"/>
        </w:rPr>
        <w:t>Ken Hurwitz, Open Society Justice Initiative (USA)</w:t>
      </w:r>
      <w:r w:rsidR="00876BB5" w:rsidRPr="00FB4DBB">
        <w:rPr>
          <w:rFonts w:asciiTheme="majorHAnsi" w:hAnsiTheme="majorHAnsi"/>
        </w:rPr>
        <w:t xml:space="preserve">   </w:t>
      </w:r>
    </w:p>
    <w:p w14:paraId="46B140D8" w14:textId="6F1F0AB3" w:rsidR="003A59C6" w:rsidRPr="00FB4DBB" w:rsidRDefault="003A59C6" w:rsidP="003A59C6">
      <w:pPr>
        <w:spacing w:line="240" w:lineRule="auto"/>
        <w:rPr>
          <w:rFonts w:asciiTheme="majorHAnsi" w:hAnsiTheme="majorHAnsi"/>
          <w:b/>
        </w:rPr>
      </w:pPr>
      <w:r w:rsidRPr="00FB4DBB">
        <w:rPr>
          <w:rFonts w:asciiTheme="majorHAnsi" w:hAnsiTheme="majorHAnsi"/>
          <w:b/>
        </w:rPr>
        <w:t xml:space="preserve">10.45 – </w:t>
      </w:r>
      <w:proofErr w:type="gramStart"/>
      <w:r w:rsidRPr="00FB4DBB">
        <w:rPr>
          <w:rFonts w:asciiTheme="majorHAnsi" w:hAnsiTheme="majorHAnsi"/>
          <w:b/>
        </w:rPr>
        <w:t>11:00</w:t>
      </w:r>
      <w:r w:rsidRPr="00FB4DBB">
        <w:rPr>
          <w:rFonts w:asciiTheme="majorHAnsi" w:hAnsiTheme="majorHAnsi"/>
          <w:b/>
        </w:rPr>
        <w:tab/>
      </w:r>
      <w:r w:rsidR="006E5463" w:rsidRPr="00FB4DBB">
        <w:rPr>
          <w:rFonts w:asciiTheme="majorHAnsi" w:hAnsiTheme="majorHAnsi"/>
          <w:b/>
        </w:rPr>
        <w:tab/>
      </w:r>
      <w:r w:rsidRPr="00FB4DBB">
        <w:rPr>
          <w:rFonts w:asciiTheme="majorHAnsi" w:hAnsiTheme="majorHAnsi"/>
          <w:b/>
        </w:rPr>
        <w:t>Coffee break</w:t>
      </w:r>
      <w:proofErr w:type="gramEnd"/>
    </w:p>
    <w:p w14:paraId="2AFB4236" w14:textId="1028A3B7" w:rsidR="009118E7" w:rsidRPr="00FB4DBB" w:rsidRDefault="003A59C6" w:rsidP="003A59C6">
      <w:pPr>
        <w:pStyle w:val="Titre1"/>
        <w:spacing w:line="240" w:lineRule="auto"/>
        <w:ind w:left="2160" w:hanging="2160"/>
        <w:rPr>
          <w:rFonts w:asciiTheme="majorHAnsi" w:hAnsiTheme="majorHAnsi"/>
          <w:b w:val="0"/>
          <w:color w:val="auto"/>
          <w:sz w:val="22"/>
          <w:szCs w:val="22"/>
        </w:rPr>
      </w:pPr>
      <w:bookmarkStart w:id="2" w:name="_Toc399777081"/>
      <w:bookmarkStart w:id="3" w:name="_Toc400122701"/>
      <w:bookmarkStart w:id="4" w:name="_Toc399777079"/>
      <w:bookmarkStart w:id="5" w:name="_Toc400122699"/>
      <w:r w:rsidRPr="00FB4DBB">
        <w:rPr>
          <w:rFonts w:asciiTheme="majorHAnsi" w:hAnsiTheme="majorHAnsi"/>
          <w:color w:val="auto"/>
          <w:sz w:val="22"/>
          <w:szCs w:val="22"/>
        </w:rPr>
        <w:t>11.00</w:t>
      </w:r>
      <w:r w:rsidR="009118E7" w:rsidRPr="00FB4DBB">
        <w:rPr>
          <w:rFonts w:asciiTheme="majorHAnsi" w:hAnsiTheme="majorHAnsi"/>
          <w:color w:val="auto"/>
          <w:sz w:val="22"/>
          <w:szCs w:val="22"/>
        </w:rPr>
        <w:t xml:space="preserve"> – 12.</w:t>
      </w:r>
      <w:r w:rsidRPr="00FB4DBB">
        <w:rPr>
          <w:rFonts w:asciiTheme="majorHAnsi" w:hAnsiTheme="majorHAnsi"/>
          <w:color w:val="auto"/>
          <w:sz w:val="22"/>
          <w:szCs w:val="22"/>
        </w:rPr>
        <w:t>3</w:t>
      </w:r>
      <w:r w:rsidR="00A22332" w:rsidRPr="00FB4DBB">
        <w:rPr>
          <w:rFonts w:asciiTheme="majorHAnsi" w:hAnsiTheme="majorHAnsi"/>
          <w:color w:val="auto"/>
          <w:sz w:val="22"/>
          <w:szCs w:val="22"/>
        </w:rPr>
        <w:t>0</w:t>
      </w:r>
      <w:r w:rsidR="009118E7" w:rsidRPr="00FB4DBB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A22332" w:rsidRPr="00FB4DBB">
        <w:rPr>
          <w:rFonts w:asciiTheme="majorHAnsi" w:hAnsiTheme="majorHAnsi"/>
          <w:color w:val="auto"/>
          <w:sz w:val="22"/>
          <w:szCs w:val="22"/>
        </w:rPr>
        <w:tab/>
      </w:r>
      <w:r w:rsidR="006E5463" w:rsidRPr="00FB4DBB">
        <w:rPr>
          <w:rFonts w:asciiTheme="majorHAnsi" w:hAnsiTheme="majorHAnsi"/>
          <w:color w:val="auto"/>
          <w:sz w:val="22"/>
          <w:szCs w:val="22"/>
        </w:rPr>
        <w:t xml:space="preserve">Session 2: </w:t>
      </w:r>
      <w:r w:rsidR="009118E7" w:rsidRPr="00FB4DBB">
        <w:rPr>
          <w:rFonts w:asciiTheme="majorHAnsi" w:hAnsiTheme="majorHAnsi"/>
          <w:color w:val="auto"/>
          <w:sz w:val="22"/>
          <w:szCs w:val="22"/>
        </w:rPr>
        <w:t xml:space="preserve">Overcoming the </w:t>
      </w:r>
      <w:proofErr w:type="spellStart"/>
      <w:r w:rsidR="009118E7" w:rsidRPr="00FB4DBB">
        <w:rPr>
          <w:rFonts w:asciiTheme="majorHAnsi" w:hAnsiTheme="majorHAnsi"/>
          <w:color w:val="auto"/>
          <w:sz w:val="22"/>
          <w:szCs w:val="22"/>
        </w:rPr>
        <w:t>Yanukovych</w:t>
      </w:r>
      <w:proofErr w:type="spellEnd"/>
      <w:r w:rsidR="009118E7" w:rsidRPr="00FB4DBB">
        <w:rPr>
          <w:rFonts w:asciiTheme="majorHAnsi" w:hAnsiTheme="majorHAnsi"/>
          <w:color w:val="auto"/>
          <w:sz w:val="22"/>
          <w:szCs w:val="22"/>
        </w:rPr>
        <w:t xml:space="preserve"> Legacy: </w:t>
      </w:r>
      <w:r w:rsidR="00103A79" w:rsidRPr="00FB4DBB">
        <w:rPr>
          <w:rFonts w:asciiTheme="majorHAnsi" w:hAnsiTheme="majorHAnsi"/>
          <w:color w:val="auto"/>
          <w:sz w:val="22"/>
          <w:szCs w:val="22"/>
        </w:rPr>
        <w:t>T</w:t>
      </w:r>
      <w:r w:rsidR="009118E7" w:rsidRPr="00FB4DBB">
        <w:rPr>
          <w:rFonts w:asciiTheme="majorHAnsi" w:hAnsiTheme="majorHAnsi"/>
          <w:color w:val="auto"/>
          <w:sz w:val="22"/>
          <w:szCs w:val="22"/>
        </w:rPr>
        <w:t>he Struggle for Justice and Anti-Corruption Reforms in Ukraine</w:t>
      </w:r>
      <w:bookmarkEnd w:id="2"/>
      <w:bookmarkEnd w:id="3"/>
      <w:r w:rsidR="009118E7" w:rsidRPr="00FB4DBB">
        <w:rPr>
          <w:rFonts w:asciiTheme="majorHAnsi" w:hAnsiTheme="majorHAnsi"/>
          <w:b w:val="0"/>
          <w:color w:val="auto"/>
          <w:sz w:val="22"/>
          <w:szCs w:val="22"/>
        </w:rPr>
        <w:t xml:space="preserve"> </w:t>
      </w:r>
    </w:p>
    <w:p w14:paraId="5DB5310D" w14:textId="2CA40094" w:rsidR="00263428" w:rsidRPr="00FB4DBB" w:rsidRDefault="009118E7" w:rsidP="003A59C6">
      <w:pPr>
        <w:tabs>
          <w:tab w:val="left" w:pos="1890"/>
        </w:tabs>
        <w:spacing w:after="60" w:line="240" w:lineRule="auto"/>
        <w:ind w:left="2160" w:hanging="1440"/>
        <w:rPr>
          <w:rFonts w:asciiTheme="majorHAnsi" w:hAnsiTheme="majorHAnsi"/>
        </w:rPr>
      </w:pPr>
      <w:r w:rsidRPr="00FB4DBB">
        <w:rPr>
          <w:rFonts w:asciiTheme="majorHAnsi" w:hAnsiTheme="majorHAnsi"/>
          <w:i/>
        </w:rPr>
        <w:t xml:space="preserve">Moderator: </w:t>
      </w:r>
      <w:r w:rsidR="00A22332" w:rsidRPr="00FB4DBB">
        <w:rPr>
          <w:rFonts w:asciiTheme="majorHAnsi" w:hAnsiTheme="majorHAnsi"/>
          <w:i/>
        </w:rPr>
        <w:tab/>
      </w:r>
      <w:r w:rsidR="003A59C6" w:rsidRPr="00FB4DBB">
        <w:rPr>
          <w:rFonts w:asciiTheme="majorHAnsi" w:hAnsiTheme="majorHAnsi"/>
          <w:i/>
        </w:rPr>
        <w:tab/>
      </w:r>
      <w:proofErr w:type="spellStart"/>
      <w:r w:rsidRPr="00FB4DBB">
        <w:rPr>
          <w:rFonts w:asciiTheme="majorHAnsi" w:hAnsiTheme="majorHAnsi"/>
        </w:rPr>
        <w:t>Gretta</w:t>
      </w:r>
      <w:proofErr w:type="spellEnd"/>
      <w:r w:rsidRPr="00FB4DBB">
        <w:rPr>
          <w:rFonts w:asciiTheme="majorHAnsi" w:hAnsiTheme="majorHAnsi"/>
        </w:rPr>
        <w:t xml:space="preserve"> </w:t>
      </w:r>
      <w:proofErr w:type="spellStart"/>
      <w:r w:rsidRPr="00FB4DBB">
        <w:rPr>
          <w:rFonts w:asciiTheme="majorHAnsi" w:hAnsiTheme="majorHAnsi"/>
        </w:rPr>
        <w:t>Fenner</w:t>
      </w:r>
      <w:proofErr w:type="spellEnd"/>
      <w:r w:rsidRPr="00FB4DBB">
        <w:rPr>
          <w:rFonts w:asciiTheme="majorHAnsi" w:hAnsiTheme="majorHAnsi"/>
        </w:rPr>
        <w:t>, International Centre for Asset Recovery, Basel Institute on Governance</w:t>
      </w:r>
      <w:r w:rsidR="00A22332" w:rsidRPr="00FB4DBB">
        <w:rPr>
          <w:rFonts w:asciiTheme="majorHAnsi" w:hAnsiTheme="majorHAnsi"/>
        </w:rPr>
        <w:t xml:space="preserve"> </w:t>
      </w:r>
      <w:r w:rsidR="00263428" w:rsidRPr="00FB4DBB">
        <w:rPr>
          <w:rFonts w:asciiTheme="majorHAnsi" w:hAnsiTheme="majorHAnsi"/>
        </w:rPr>
        <w:t>(Switzerland)</w:t>
      </w:r>
    </w:p>
    <w:p w14:paraId="783454E3" w14:textId="718257E7" w:rsidR="006C043A" w:rsidRPr="00FB4DBB" w:rsidRDefault="00F36B7B" w:rsidP="002D45CA">
      <w:pPr>
        <w:tabs>
          <w:tab w:val="left" w:pos="1170"/>
          <w:tab w:val="left" w:pos="1890"/>
        </w:tabs>
        <w:spacing w:after="60" w:line="240" w:lineRule="auto"/>
        <w:ind w:left="993" w:hanging="273"/>
        <w:rPr>
          <w:rFonts w:asciiTheme="majorHAnsi" w:hAnsiTheme="majorHAnsi"/>
          <w:i/>
        </w:rPr>
      </w:pPr>
      <w:r w:rsidRPr="00FB4DBB">
        <w:rPr>
          <w:rFonts w:asciiTheme="majorHAnsi" w:hAnsiTheme="majorHAnsi"/>
          <w:i/>
        </w:rPr>
        <w:t>Panellists:</w:t>
      </w:r>
      <w:r w:rsidR="00A22332" w:rsidRPr="00FB4DBB">
        <w:rPr>
          <w:rFonts w:asciiTheme="majorHAnsi" w:hAnsiTheme="majorHAnsi"/>
          <w:i/>
        </w:rPr>
        <w:tab/>
      </w:r>
      <w:r w:rsidR="003A59C6" w:rsidRPr="00FB4DBB">
        <w:rPr>
          <w:rFonts w:asciiTheme="majorHAnsi" w:hAnsiTheme="majorHAnsi"/>
          <w:i/>
        </w:rPr>
        <w:tab/>
      </w:r>
      <w:proofErr w:type="spellStart"/>
      <w:r w:rsidR="006C043A" w:rsidRPr="00FB4DBB">
        <w:rPr>
          <w:rFonts w:asciiTheme="majorHAnsi" w:hAnsiTheme="majorHAnsi"/>
        </w:rPr>
        <w:t>Daria</w:t>
      </w:r>
      <w:proofErr w:type="spellEnd"/>
      <w:r w:rsidR="006C043A" w:rsidRPr="00FB4DBB">
        <w:rPr>
          <w:rFonts w:asciiTheme="majorHAnsi" w:hAnsiTheme="majorHAnsi"/>
        </w:rPr>
        <w:t xml:space="preserve"> </w:t>
      </w:r>
      <w:proofErr w:type="spellStart"/>
      <w:r w:rsidR="006C043A" w:rsidRPr="00FB4DBB">
        <w:rPr>
          <w:rFonts w:asciiTheme="majorHAnsi" w:hAnsiTheme="majorHAnsi"/>
        </w:rPr>
        <w:t>Kalenyuk</w:t>
      </w:r>
      <w:proofErr w:type="spellEnd"/>
      <w:r w:rsidR="006C043A" w:rsidRPr="00FB4DBB">
        <w:rPr>
          <w:rFonts w:asciiTheme="majorHAnsi" w:hAnsiTheme="majorHAnsi"/>
        </w:rPr>
        <w:t xml:space="preserve">, Anticorruption Action Centre (Ukraine) (by </w:t>
      </w:r>
      <w:proofErr w:type="spellStart"/>
      <w:r w:rsidR="006C043A" w:rsidRPr="00FB4DBB">
        <w:rPr>
          <w:rFonts w:asciiTheme="majorHAnsi" w:hAnsiTheme="majorHAnsi"/>
        </w:rPr>
        <w:t>skype</w:t>
      </w:r>
      <w:proofErr w:type="spellEnd"/>
      <w:r w:rsidR="006C043A" w:rsidRPr="00FB4DBB">
        <w:rPr>
          <w:rFonts w:asciiTheme="majorHAnsi" w:hAnsiTheme="majorHAnsi"/>
        </w:rPr>
        <w:t>)</w:t>
      </w:r>
    </w:p>
    <w:p w14:paraId="79DD732E" w14:textId="73A450C4" w:rsidR="009118E7" w:rsidRPr="00FB4DBB" w:rsidRDefault="006C043A" w:rsidP="002D45CA">
      <w:pPr>
        <w:tabs>
          <w:tab w:val="left" w:pos="1170"/>
          <w:tab w:val="left" w:pos="1890"/>
        </w:tabs>
        <w:spacing w:after="60" w:line="240" w:lineRule="auto"/>
        <w:ind w:left="993" w:hanging="273"/>
        <w:rPr>
          <w:rFonts w:asciiTheme="majorHAnsi" w:hAnsiTheme="majorHAnsi"/>
        </w:rPr>
      </w:pPr>
      <w:r w:rsidRPr="00FB4DBB">
        <w:rPr>
          <w:rFonts w:asciiTheme="majorHAnsi" w:hAnsiTheme="majorHAnsi"/>
          <w:i/>
        </w:rPr>
        <w:tab/>
      </w:r>
      <w:r w:rsidRPr="00FB4DBB">
        <w:rPr>
          <w:rFonts w:asciiTheme="majorHAnsi" w:hAnsiTheme="majorHAnsi"/>
          <w:i/>
        </w:rPr>
        <w:tab/>
      </w:r>
      <w:r w:rsidRPr="00FB4DBB">
        <w:rPr>
          <w:rFonts w:asciiTheme="majorHAnsi" w:hAnsiTheme="majorHAnsi"/>
          <w:i/>
        </w:rPr>
        <w:tab/>
      </w:r>
      <w:r w:rsidRPr="00FB4DBB">
        <w:rPr>
          <w:rFonts w:asciiTheme="majorHAnsi" w:hAnsiTheme="majorHAnsi"/>
          <w:i/>
        </w:rPr>
        <w:tab/>
      </w:r>
      <w:proofErr w:type="spellStart"/>
      <w:r w:rsidR="009118E7" w:rsidRPr="00FB4DBB">
        <w:rPr>
          <w:rFonts w:asciiTheme="majorHAnsi" w:hAnsiTheme="majorHAnsi"/>
        </w:rPr>
        <w:t>Oleksiy</w:t>
      </w:r>
      <w:proofErr w:type="spellEnd"/>
      <w:r w:rsidR="009118E7" w:rsidRPr="00FB4DBB">
        <w:rPr>
          <w:rFonts w:asciiTheme="majorHAnsi" w:hAnsiTheme="majorHAnsi"/>
        </w:rPr>
        <w:t xml:space="preserve"> </w:t>
      </w:r>
      <w:proofErr w:type="spellStart"/>
      <w:r w:rsidR="009118E7" w:rsidRPr="00FB4DBB">
        <w:rPr>
          <w:rFonts w:asciiTheme="majorHAnsi" w:hAnsiTheme="majorHAnsi"/>
        </w:rPr>
        <w:t>Khmara</w:t>
      </w:r>
      <w:proofErr w:type="spellEnd"/>
      <w:r w:rsidR="009118E7" w:rsidRPr="00FB4DBB">
        <w:rPr>
          <w:rFonts w:asciiTheme="majorHAnsi" w:hAnsiTheme="majorHAnsi"/>
        </w:rPr>
        <w:t>, Transparency International – Ukraine</w:t>
      </w:r>
    </w:p>
    <w:p w14:paraId="3F98A6F8" w14:textId="16E7404C" w:rsidR="009118E7" w:rsidRPr="00FB4DBB" w:rsidRDefault="00A22332" w:rsidP="00691EFE">
      <w:pPr>
        <w:tabs>
          <w:tab w:val="left" w:pos="1890"/>
        </w:tabs>
        <w:spacing w:after="60" w:line="240" w:lineRule="auto"/>
        <w:ind w:left="993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="003A59C6" w:rsidRPr="00FB4DBB">
        <w:rPr>
          <w:rFonts w:asciiTheme="majorHAnsi" w:hAnsiTheme="majorHAnsi"/>
        </w:rPr>
        <w:tab/>
      </w:r>
      <w:proofErr w:type="spellStart"/>
      <w:r w:rsidR="009118E7" w:rsidRPr="00FB4DBB">
        <w:rPr>
          <w:rFonts w:asciiTheme="majorHAnsi" w:hAnsiTheme="majorHAnsi"/>
        </w:rPr>
        <w:t>Vlad</w:t>
      </w:r>
      <w:proofErr w:type="spellEnd"/>
      <w:r w:rsidR="009118E7" w:rsidRPr="00FB4DBB">
        <w:rPr>
          <w:rFonts w:asciiTheme="majorHAnsi" w:hAnsiTheme="majorHAnsi"/>
        </w:rPr>
        <w:t xml:space="preserve"> </w:t>
      </w:r>
      <w:proofErr w:type="spellStart"/>
      <w:r w:rsidR="009118E7" w:rsidRPr="00FB4DBB">
        <w:rPr>
          <w:rFonts w:asciiTheme="majorHAnsi" w:hAnsiTheme="majorHAnsi"/>
        </w:rPr>
        <w:t>Lavrov</w:t>
      </w:r>
      <w:proofErr w:type="spellEnd"/>
      <w:r w:rsidR="009118E7" w:rsidRPr="00FB4DBB">
        <w:rPr>
          <w:rFonts w:asciiTheme="majorHAnsi" w:hAnsiTheme="majorHAnsi"/>
        </w:rPr>
        <w:t xml:space="preserve">, </w:t>
      </w:r>
      <w:r w:rsidR="009118E7" w:rsidRPr="00FB4DBB">
        <w:rPr>
          <w:rFonts w:asciiTheme="majorHAnsi" w:hAnsiTheme="majorHAnsi"/>
          <w:i/>
        </w:rPr>
        <w:t>Kyiv Post</w:t>
      </w:r>
      <w:r w:rsidR="0035779B" w:rsidRPr="00FB4DBB">
        <w:rPr>
          <w:rFonts w:asciiTheme="majorHAnsi" w:hAnsiTheme="majorHAnsi"/>
        </w:rPr>
        <w:t xml:space="preserve"> (Ukraine)</w:t>
      </w:r>
      <w:r w:rsidR="009118E7" w:rsidRPr="00FB4DBB">
        <w:rPr>
          <w:rFonts w:asciiTheme="majorHAnsi" w:hAnsiTheme="majorHAnsi"/>
        </w:rPr>
        <w:t xml:space="preserve"> </w:t>
      </w:r>
    </w:p>
    <w:p w14:paraId="7AB787D4" w14:textId="2DDFA08A" w:rsidR="009118E7" w:rsidRPr="00FB4DBB" w:rsidRDefault="00231B80" w:rsidP="00691EFE">
      <w:pPr>
        <w:pStyle w:val="Titre1"/>
        <w:spacing w:line="240" w:lineRule="auto"/>
        <w:rPr>
          <w:rFonts w:asciiTheme="majorHAnsi" w:hAnsiTheme="majorHAnsi"/>
          <w:color w:val="auto"/>
          <w:sz w:val="22"/>
          <w:szCs w:val="22"/>
        </w:rPr>
      </w:pPr>
      <w:r w:rsidRPr="00FB4DBB">
        <w:rPr>
          <w:rFonts w:asciiTheme="majorHAnsi" w:hAnsiTheme="majorHAnsi"/>
          <w:color w:val="auto"/>
          <w:sz w:val="22"/>
          <w:szCs w:val="22"/>
        </w:rPr>
        <w:t>12.</w:t>
      </w:r>
      <w:r w:rsidR="003A59C6" w:rsidRPr="00FB4DBB">
        <w:rPr>
          <w:rFonts w:asciiTheme="majorHAnsi" w:hAnsiTheme="majorHAnsi"/>
          <w:color w:val="auto"/>
          <w:sz w:val="22"/>
          <w:szCs w:val="22"/>
        </w:rPr>
        <w:t>3</w:t>
      </w:r>
      <w:r w:rsidRPr="00FB4DBB">
        <w:rPr>
          <w:rFonts w:asciiTheme="majorHAnsi" w:hAnsiTheme="majorHAnsi"/>
          <w:color w:val="auto"/>
          <w:sz w:val="22"/>
          <w:szCs w:val="22"/>
        </w:rPr>
        <w:t>0 – 1</w:t>
      </w:r>
      <w:r w:rsidR="00002182" w:rsidRPr="00FB4DBB">
        <w:rPr>
          <w:rFonts w:asciiTheme="majorHAnsi" w:hAnsiTheme="majorHAnsi"/>
          <w:color w:val="auto"/>
          <w:sz w:val="22"/>
          <w:szCs w:val="22"/>
        </w:rPr>
        <w:t>3</w:t>
      </w:r>
      <w:r w:rsidRPr="00FB4DBB">
        <w:rPr>
          <w:rFonts w:asciiTheme="majorHAnsi" w:hAnsiTheme="majorHAnsi"/>
          <w:color w:val="auto"/>
          <w:sz w:val="22"/>
          <w:szCs w:val="22"/>
        </w:rPr>
        <w:t>.</w:t>
      </w:r>
      <w:r w:rsidR="003A59C6" w:rsidRPr="00FB4DBB">
        <w:rPr>
          <w:rFonts w:asciiTheme="majorHAnsi" w:hAnsiTheme="majorHAnsi"/>
          <w:color w:val="auto"/>
          <w:sz w:val="22"/>
          <w:szCs w:val="22"/>
        </w:rPr>
        <w:t>3</w:t>
      </w:r>
      <w:r w:rsidR="00A22332" w:rsidRPr="00FB4DBB">
        <w:rPr>
          <w:rFonts w:asciiTheme="majorHAnsi" w:hAnsiTheme="majorHAnsi"/>
          <w:color w:val="auto"/>
          <w:sz w:val="22"/>
          <w:szCs w:val="22"/>
        </w:rPr>
        <w:t>0</w:t>
      </w:r>
      <w:r w:rsidRPr="00FB4DBB">
        <w:rPr>
          <w:rFonts w:asciiTheme="majorHAnsi" w:hAnsiTheme="majorHAnsi"/>
          <w:color w:val="auto"/>
          <w:sz w:val="22"/>
          <w:szCs w:val="22"/>
        </w:rPr>
        <w:t xml:space="preserve">  </w:t>
      </w:r>
      <w:r w:rsidR="00A22332" w:rsidRPr="00FB4DBB">
        <w:rPr>
          <w:rFonts w:asciiTheme="majorHAnsi" w:hAnsiTheme="majorHAnsi"/>
          <w:color w:val="auto"/>
          <w:sz w:val="22"/>
          <w:szCs w:val="22"/>
        </w:rPr>
        <w:tab/>
      </w:r>
      <w:r w:rsidRPr="00FB4DBB">
        <w:rPr>
          <w:rFonts w:asciiTheme="majorHAnsi" w:hAnsiTheme="majorHAnsi"/>
          <w:color w:val="auto"/>
          <w:sz w:val="22"/>
          <w:szCs w:val="22"/>
        </w:rPr>
        <w:t xml:space="preserve">Lunch break </w:t>
      </w:r>
    </w:p>
    <w:p w14:paraId="73B9C446" w14:textId="2038E70E" w:rsidR="00F95A23" w:rsidRPr="00FB4DBB" w:rsidRDefault="00002182" w:rsidP="006E5463">
      <w:pPr>
        <w:pStyle w:val="Titre1"/>
        <w:spacing w:line="240" w:lineRule="auto"/>
        <w:ind w:left="2160" w:hanging="2160"/>
        <w:rPr>
          <w:rFonts w:asciiTheme="majorHAnsi" w:hAnsiTheme="majorHAnsi"/>
          <w:b w:val="0"/>
          <w:color w:val="auto"/>
          <w:sz w:val="22"/>
          <w:szCs w:val="22"/>
        </w:rPr>
      </w:pPr>
      <w:r w:rsidRPr="00FB4DBB">
        <w:rPr>
          <w:rFonts w:asciiTheme="majorHAnsi" w:hAnsiTheme="majorHAnsi"/>
          <w:color w:val="auto"/>
          <w:sz w:val="22"/>
          <w:szCs w:val="22"/>
        </w:rPr>
        <w:t>13</w:t>
      </w:r>
      <w:r w:rsidR="00BF1C0E" w:rsidRPr="00FB4DBB">
        <w:rPr>
          <w:rFonts w:asciiTheme="majorHAnsi" w:hAnsiTheme="majorHAnsi"/>
          <w:color w:val="auto"/>
          <w:sz w:val="22"/>
          <w:szCs w:val="22"/>
        </w:rPr>
        <w:t>.</w:t>
      </w:r>
      <w:r w:rsidR="003A59C6" w:rsidRPr="00FB4DBB">
        <w:rPr>
          <w:rFonts w:asciiTheme="majorHAnsi" w:hAnsiTheme="majorHAnsi"/>
          <w:color w:val="auto"/>
          <w:sz w:val="22"/>
          <w:szCs w:val="22"/>
        </w:rPr>
        <w:t>3</w:t>
      </w:r>
      <w:r w:rsidR="00BF1C0E" w:rsidRPr="00FB4DBB">
        <w:rPr>
          <w:rFonts w:asciiTheme="majorHAnsi" w:hAnsiTheme="majorHAnsi"/>
          <w:color w:val="auto"/>
          <w:sz w:val="22"/>
          <w:szCs w:val="22"/>
        </w:rPr>
        <w:t>0 – 1</w:t>
      </w:r>
      <w:r w:rsidR="003A59C6" w:rsidRPr="00FB4DBB">
        <w:rPr>
          <w:rFonts w:asciiTheme="majorHAnsi" w:hAnsiTheme="majorHAnsi"/>
          <w:color w:val="auto"/>
          <w:sz w:val="22"/>
          <w:szCs w:val="22"/>
        </w:rPr>
        <w:t>5</w:t>
      </w:r>
      <w:r w:rsidR="00BF1C0E" w:rsidRPr="00FB4DBB">
        <w:rPr>
          <w:rFonts w:asciiTheme="majorHAnsi" w:hAnsiTheme="majorHAnsi"/>
          <w:color w:val="auto"/>
          <w:sz w:val="22"/>
          <w:szCs w:val="22"/>
        </w:rPr>
        <w:t>.</w:t>
      </w:r>
      <w:r w:rsidR="003A59C6" w:rsidRPr="00FB4DBB">
        <w:rPr>
          <w:rFonts w:asciiTheme="majorHAnsi" w:hAnsiTheme="majorHAnsi"/>
          <w:color w:val="auto"/>
          <w:sz w:val="22"/>
          <w:szCs w:val="22"/>
        </w:rPr>
        <w:t>00</w:t>
      </w:r>
      <w:r w:rsidR="00720D05" w:rsidRPr="00FB4DBB">
        <w:rPr>
          <w:rFonts w:asciiTheme="majorHAnsi" w:hAnsiTheme="majorHAnsi"/>
          <w:color w:val="auto"/>
          <w:sz w:val="22"/>
          <w:szCs w:val="22"/>
        </w:rPr>
        <w:t xml:space="preserve">  </w:t>
      </w:r>
      <w:r w:rsidR="00A22332" w:rsidRPr="00FB4DBB">
        <w:rPr>
          <w:rFonts w:asciiTheme="majorHAnsi" w:hAnsiTheme="majorHAnsi"/>
          <w:color w:val="auto"/>
          <w:sz w:val="22"/>
          <w:szCs w:val="22"/>
        </w:rPr>
        <w:tab/>
      </w:r>
      <w:r w:rsidR="006E5463" w:rsidRPr="00FB4DBB">
        <w:rPr>
          <w:rFonts w:asciiTheme="majorHAnsi" w:hAnsiTheme="majorHAnsi"/>
          <w:color w:val="auto"/>
          <w:sz w:val="22"/>
          <w:szCs w:val="22"/>
        </w:rPr>
        <w:t xml:space="preserve">Session 3: </w:t>
      </w:r>
      <w:r w:rsidR="00876BB5" w:rsidRPr="00FB4DBB">
        <w:rPr>
          <w:rFonts w:asciiTheme="majorHAnsi" w:hAnsiTheme="majorHAnsi"/>
          <w:color w:val="auto"/>
          <w:sz w:val="22"/>
          <w:szCs w:val="22"/>
        </w:rPr>
        <w:t xml:space="preserve">Tackling </w:t>
      </w:r>
      <w:r w:rsidR="00C21DE7" w:rsidRPr="00FB4DBB">
        <w:rPr>
          <w:rFonts w:asciiTheme="majorHAnsi" w:hAnsiTheme="majorHAnsi"/>
          <w:color w:val="auto"/>
          <w:sz w:val="22"/>
          <w:szCs w:val="22"/>
        </w:rPr>
        <w:t>C</w:t>
      </w:r>
      <w:r w:rsidR="00B1440A" w:rsidRPr="00FB4DBB">
        <w:rPr>
          <w:rFonts w:asciiTheme="majorHAnsi" w:hAnsiTheme="majorHAnsi"/>
          <w:color w:val="auto"/>
          <w:sz w:val="22"/>
          <w:szCs w:val="22"/>
        </w:rPr>
        <w:t xml:space="preserve">orruption in </w:t>
      </w:r>
      <w:r w:rsidR="002651F6" w:rsidRPr="00FB4DBB">
        <w:rPr>
          <w:rFonts w:asciiTheme="majorHAnsi" w:hAnsiTheme="majorHAnsi"/>
          <w:color w:val="auto"/>
          <w:sz w:val="22"/>
          <w:szCs w:val="22"/>
        </w:rPr>
        <w:t xml:space="preserve">“Transitional” and </w:t>
      </w:r>
      <w:r w:rsidR="00C21DE7" w:rsidRPr="00FB4DBB">
        <w:rPr>
          <w:rFonts w:asciiTheme="majorHAnsi" w:hAnsiTheme="majorHAnsi"/>
          <w:color w:val="auto"/>
          <w:sz w:val="22"/>
          <w:szCs w:val="22"/>
        </w:rPr>
        <w:t>C</w:t>
      </w:r>
      <w:r w:rsidR="00B1440A" w:rsidRPr="00FB4DBB">
        <w:rPr>
          <w:rFonts w:asciiTheme="majorHAnsi" w:hAnsiTheme="majorHAnsi"/>
          <w:color w:val="auto"/>
          <w:sz w:val="22"/>
          <w:szCs w:val="22"/>
        </w:rPr>
        <w:t xml:space="preserve">losed </w:t>
      </w:r>
      <w:r w:rsidR="00C21DE7" w:rsidRPr="00FB4DBB">
        <w:rPr>
          <w:rFonts w:asciiTheme="majorHAnsi" w:hAnsiTheme="majorHAnsi"/>
          <w:color w:val="auto"/>
          <w:sz w:val="22"/>
          <w:szCs w:val="22"/>
        </w:rPr>
        <w:t>S</w:t>
      </w:r>
      <w:r w:rsidR="00B1440A" w:rsidRPr="00FB4DBB">
        <w:rPr>
          <w:rFonts w:asciiTheme="majorHAnsi" w:hAnsiTheme="majorHAnsi"/>
          <w:color w:val="auto"/>
          <w:sz w:val="22"/>
          <w:szCs w:val="22"/>
        </w:rPr>
        <w:t xml:space="preserve">ocieties: </w:t>
      </w:r>
      <w:r w:rsidR="00C21DE7" w:rsidRPr="00FB4DBB">
        <w:rPr>
          <w:rFonts w:asciiTheme="majorHAnsi" w:hAnsiTheme="majorHAnsi"/>
          <w:color w:val="auto"/>
          <w:sz w:val="22"/>
          <w:szCs w:val="22"/>
        </w:rPr>
        <w:t>I</w:t>
      </w:r>
      <w:r w:rsidR="00B1440A" w:rsidRPr="00FB4DBB">
        <w:rPr>
          <w:rFonts w:asciiTheme="majorHAnsi" w:hAnsiTheme="majorHAnsi"/>
          <w:color w:val="auto"/>
          <w:sz w:val="22"/>
          <w:szCs w:val="22"/>
        </w:rPr>
        <w:t xml:space="preserve">nstitutional </w:t>
      </w:r>
      <w:r w:rsidR="00C21DE7" w:rsidRPr="00FB4DBB">
        <w:rPr>
          <w:rFonts w:asciiTheme="majorHAnsi" w:hAnsiTheme="majorHAnsi"/>
          <w:color w:val="auto"/>
          <w:sz w:val="22"/>
          <w:szCs w:val="22"/>
        </w:rPr>
        <w:t>G</w:t>
      </w:r>
      <w:r w:rsidR="00B1440A" w:rsidRPr="00FB4DBB">
        <w:rPr>
          <w:rFonts w:asciiTheme="majorHAnsi" w:hAnsiTheme="majorHAnsi"/>
          <w:color w:val="auto"/>
          <w:sz w:val="22"/>
          <w:szCs w:val="22"/>
        </w:rPr>
        <w:t>aps</w:t>
      </w:r>
      <w:bookmarkEnd w:id="4"/>
      <w:bookmarkEnd w:id="5"/>
      <w:r w:rsidR="00B1440A" w:rsidRPr="00FB4DBB">
        <w:rPr>
          <w:rFonts w:asciiTheme="majorHAnsi" w:hAnsiTheme="majorHAnsi"/>
          <w:b w:val="0"/>
          <w:color w:val="auto"/>
          <w:sz w:val="22"/>
          <w:szCs w:val="22"/>
        </w:rPr>
        <w:t xml:space="preserve"> </w:t>
      </w:r>
    </w:p>
    <w:p w14:paraId="38ABB54E" w14:textId="409A63AC" w:rsidR="00FD7789" w:rsidRPr="00FB4DBB" w:rsidRDefault="00FD7789" w:rsidP="00691EFE">
      <w:pPr>
        <w:tabs>
          <w:tab w:val="left" w:pos="1890"/>
        </w:tabs>
        <w:spacing w:after="60" w:line="240" w:lineRule="auto"/>
        <w:ind w:left="1890" w:hanging="1170"/>
        <w:rPr>
          <w:rFonts w:asciiTheme="majorHAnsi" w:hAnsiTheme="majorHAnsi"/>
          <w:i/>
        </w:rPr>
      </w:pPr>
      <w:r w:rsidRPr="00FB4DBB">
        <w:rPr>
          <w:rFonts w:asciiTheme="majorHAnsi" w:hAnsiTheme="majorHAnsi"/>
          <w:i/>
        </w:rPr>
        <w:t xml:space="preserve">Moderator: </w:t>
      </w:r>
      <w:r w:rsidR="00A22332" w:rsidRPr="00FB4DBB">
        <w:rPr>
          <w:rFonts w:asciiTheme="majorHAnsi" w:hAnsiTheme="majorHAnsi"/>
          <w:i/>
        </w:rPr>
        <w:tab/>
      </w:r>
      <w:r w:rsidR="003A59C6" w:rsidRPr="00FB4DBB">
        <w:rPr>
          <w:rFonts w:asciiTheme="majorHAnsi" w:hAnsiTheme="majorHAnsi"/>
          <w:i/>
        </w:rPr>
        <w:tab/>
      </w:r>
      <w:r w:rsidR="00E378CF" w:rsidRPr="00FB4DBB">
        <w:rPr>
          <w:rFonts w:asciiTheme="majorHAnsi" w:hAnsiTheme="majorHAnsi"/>
        </w:rPr>
        <w:t>Ken Hurwitz, Open Society Justice Initiative (USA)</w:t>
      </w:r>
    </w:p>
    <w:p w14:paraId="2E573F30" w14:textId="7DEEA2EF" w:rsidR="00D05B8C" w:rsidRPr="00FB4DBB" w:rsidRDefault="00F36B7B" w:rsidP="00691EFE">
      <w:pPr>
        <w:tabs>
          <w:tab w:val="left" w:pos="1890"/>
        </w:tabs>
        <w:spacing w:after="60" w:line="240" w:lineRule="auto"/>
        <w:ind w:left="1890" w:hanging="1170"/>
        <w:rPr>
          <w:rFonts w:asciiTheme="majorHAnsi" w:hAnsiTheme="majorHAnsi"/>
        </w:rPr>
      </w:pPr>
      <w:r w:rsidRPr="00FB4DBB">
        <w:rPr>
          <w:rFonts w:asciiTheme="majorHAnsi" w:hAnsiTheme="majorHAnsi"/>
          <w:i/>
        </w:rPr>
        <w:t>Panellists:</w:t>
      </w:r>
      <w:r w:rsidR="0035779B" w:rsidRPr="00FB4DBB">
        <w:rPr>
          <w:rFonts w:asciiTheme="majorHAnsi" w:hAnsiTheme="majorHAnsi"/>
          <w:i/>
        </w:rPr>
        <w:tab/>
      </w:r>
      <w:r w:rsidR="003A59C6" w:rsidRPr="00FB4DBB">
        <w:rPr>
          <w:rFonts w:asciiTheme="majorHAnsi" w:hAnsiTheme="majorHAnsi"/>
          <w:i/>
        </w:rPr>
        <w:tab/>
      </w:r>
      <w:r w:rsidR="00B1440A" w:rsidRPr="00FB4DBB">
        <w:rPr>
          <w:rFonts w:asciiTheme="majorHAnsi" w:hAnsiTheme="majorHAnsi"/>
        </w:rPr>
        <w:t>David Lewis</w:t>
      </w:r>
      <w:r w:rsidR="00C21DE7" w:rsidRPr="00FB4DBB">
        <w:rPr>
          <w:rFonts w:asciiTheme="majorHAnsi" w:hAnsiTheme="majorHAnsi"/>
        </w:rPr>
        <w:t>,</w:t>
      </w:r>
      <w:r w:rsidR="00D05B8C" w:rsidRPr="00FB4DBB">
        <w:rPr>
          <w:rFonts w:asciiTheme="majorHAnsi" w:hAnsiTheme="majorHAnsi"/>
        </w:rPr>
        <w:t xml:space="preserve"> University of Exeter</w:t>
      </w:r>
      <w:r w:rsidR="00B1440A" w:rsidRPr="00FB4DBB">
        <w:rPr>
          <w:rFonts w:asciiTheme="majorHAnsi" w:hAnsiTheme="majorHAnsi"/>
        </w:rPr>
        <w:t xml:space="preserve"> </w:t>
      </w:r>
      <w:r w:rsidR="00D05B8C" w:rsidRPr="00FB4DBB">
        <w:rPr>
          <w:rFonts w:asciiTheme="majorHAnsi" w:hAnsiTheme="majorHAnsi"/>
        </w:rPr>
        <w:t>(UK)</w:t>
      </w:r>
      <w:r w:rsidR="001A1107" w:rsidRPr="00FB4DBB">
        <w:rPr>
          <w:rFonts w:asciiTheme="majorHAnsi" w:hAnsiTheme="majorHAnsi"/>
        </w:rPr>
        <w:t xml:space="preserve"> </w:t>
      </w:r>
    </w:p>
    <w:p w14:paraId="3E84E7BF" w14:textId="77777777" w:rsidR="00A42657" w:rsidRPr="00FB4DBB" w:rsidRDefault="00A22332" w:rsidP="00691EFE">
      <w:pPr>
        <w:tabs>
          <w:tab w:val="left" w:pos="1890"/>
        </w:tabs>
        <w:spacing w:after="60" w:line="240" w:lineRule="auto"/>
        <w:ind w:left="1890" w:hanging="1170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="003A59C6" w:rsidRPr="00FB4DBB">
        <w:rPr>
          <w:rFonts w:asciiTheme="majorHAnsi" w:hAnsiTheme="majorHAnsi"/>
        </w:rPr>
        <w:tab/>
      </w:r>
      <w:bookmarkStart w:id="6" w:name="_Toc399777080"/>
      <w:bookmarkStart w:id="7" w:name="_Toc400122700"/>
      <w:proofErr w:type="spellStart"/>
      <w:r w:rsidR="00A42657" w:rsidRPr="00FB4DBB">
        <w:rPr>
          <w:rFonts w:asciiTheme="majorHAnsi" w:hAnsiTheme="majorHAnsi"/>
        </w:rPr>
        <w:t>Farhod</w:t>
      </w:r>
      <w:proofErr w:type="spellEnd"/>
      <w:r w:rsidR="00A42657" w:rsidRPr="00FB4DBB">
        <w:rPr>
          <w:rFonts w:asciiTheme="majorHAnsi" w:hAnsiTheme="majorHAnsi"/>
        </w:rPr>
        <w:t xml:space="preserve"> </w:t>
      </w:r>
      <w:proofErr w:type="spellStart"/>
      <w:r w:rsidR="00A42657" w:rsidRPr="00FB4DBB">
        <w:rPr>
          <w:rFonts w:asciiTheme="majorHAnsi" w:hAnsiTheme="majorHAnsi"/>
        </w:rPr>
        <w:t>Inogambayev</w:t>
      </w:r>
      <w:proofErr w:type="spellEnd"/>
      <w:r w:rsidR="00A42657" w:rsidRPr="00FB4DBB">
        <w:rPr>
          <w:rFonts w:asciiTheme="majorHAnsi" w:hAnsiTheme="majorHAnsi"/>
        </w:rPr>
        <w:t>, investments analyst (USA)</w:t>
      </w:r>
    </w:p>
    <w:p w14:paraId="6CC56739" w14:textId="26FA1C11" w:rsidR="00691EFE" w:rsidRPr="00FB4DBB" w:rsidRDefault="00A42657" w:rsidP="00691EFE">
      <w:pPr>
        <w:tabs>
          <w:tab w:val="left" w:pos="1890"/>
        </w:tabs>
        <w:spacing w:after="60" w:line="240" w:lineRule="auto"/>
        <w:ind w:left="1890" w:hanging="1170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Pr="00FB4DBB">
        <w:rPr>
          <w:rFonts w:asciiTheme="majorHAnsi" w:hAnsiTheme="majorHAnsi"/>
        </w:rPr>
        <w:tab/>
      </w:r>
      <w:r w:rsidR="0087557D" w:rsidRPr="00FB4DBB">
        <w:rPr>
          <w:rFonts w:asciiTheme="majorHAnsi" w:hAnsiTheme="majorHAnsi"/>
        </w:rPr>
        <w:t xml:space="preserve">Lilia </w:t>
      </w:r>
      <w:proofErr w:type="spellStart"/>
      <w:r w:rsidR="0087557D" w:rsidRPr="00FB4DBB">
        <w:rPr>
          <w:rFonts w:asciiTheme="majorHAnsi" w:hAnsiTheme="majorHAnsi"/>
        </w:rPr>
        <w:t>Carasciuc</w:t>
      </w:r>
      <w:proofErr w:type="spellEnd"/>
      <w:r w:rsidR="0087557D" w:rsidRPr="00FB4DBB">
        <w:rPr>
          <w:rFonts w:asciiTheme="majorHAnsi" w:hAnsiTheme="majorHAnsi"/>
        </w:rPr>
        <w:t>, Transparency International – Moldova</w:t>
      </w:r>
    </w:p>
    <w:p w14:paraId="3395E790" w14:textId="64E80B3F" w:rsidR="0087557D" w:rsidRPr="00FB4DBB" w:rsidRDefault="003A47EC" w:rsidP="00691EFE">
      <w:pPr>
        <w:tabs>
          <w:tab w:val="left" w:pos="1890"/>
        </w:tabs>
        <w:spacing w:after="60" w:line="240" w:lineRule="auto"/>
        <w:ind w:left="1890" w:hanging="1170"/>
        <w:rPr>
          <w:rFonts w:asciiTheme="majorHAnsi" w:hAnsiTheme="majorHAnsi"/>
          <w:b/>
          <w:bCs/>
        </w:rPr>
      </w:pPr>
      <w:r w:rsidRPr="00FB4DBB">
        <w:rPr>
          <w:rFonts w:asciiTheme="majorHAnsi" w:hAnsiTheme="majorHAnsi"/>
        </w:rPr>
        <w:tab/>
      </w:r>
      <w:r w:rsidRPr="00FB4DBB">
        <w:rPr>
          <w:rFonts w:asciiTheme="majorHAnsi" w:hAnsiTheme="majorHAnsi"/>
        </w:rPr>
        <w:tab/>
      </w:r>
      <w:r w:rsidR="00691EFE" w:rsidRPr="00FB4DBB">
        <w:rPr>
          <w:rFonts w:asciiTheme="majorHAnsi" w:hAnsiTheme="majorHAnsi"/>
        </w:rPr>
        <w:t>Scott Horton, Columbia University (USA)</w:t>
      </w:r>
      <w:r w:rsidR="0087557D" w:rsidRPr="00FB4DBB">
        <w:rPr>
          <w:rFonts w:asciiTheme="majorHAnsi" w:hAnsiTheme="majorHAnsi"/>
        </w:rPr>
        <w:t xml:space="preserve">  </w:t>
      </w:r>
    </w:p>
    <w:p w14:paraId="44DEF3AF" w14:textId="3EB364B5" w:rsidR="00002182" w:rsidRPr="00FB4DBB" w:rsidRDefault="003A59C6" w:rsidP="00691EFE">
      <w:pPr>
        <w:pStyle w:val="Titre1"/>
        <w:spacing w:line="240" w:lineRule="auto"/>
        <w:rPr>
          <w:rFonts w:asciiTheme="majorHAnsi" w:eastAsiaTheme="minorHAnsi" w:hAnsiTheme="majorHAnsi" w:cstheme="minorBidi"/>
          <w:b w:val="0"/>
          <w:bCs w:val="0"/>
          <w:color w:val="auto"/>
          <w:sz w:val="22"/>
          <w:szCs w:val="22"/>
        </w:rPr>
      </w:pPr>
      <w:bookmarkStart w:id="8" w:name="_Toc400122702"/>
      <w:bookmarkStart w:id="9" w:name="_Toc399777082"/>
      <w:bookmarkEnd w:id="6"/>
      <w:bookmarkEnd w:id="7"/>
      <w:r w:rsidRPr="00FB4DBB">
        <w:rPr>
          <w:rFonts w:asciiTheme="majorHAnsi" w:hAnsiTheme="majorHAnsi"/>
          <w:color w:val="auto"/>
          <w:sz w:val="22"/>
          <w:szCs w:val="22"/>
        </w:rPr>
        <w:t>15</w:t>
      </w:r>
      <w:r w:rsidR="00002182" w:rsidRPr="00FB4DBB">
        <w:rPr>
          <w:rFonts w:asciiTheme="majorHAnsi" w:hAnsiTheme="majorHAnsi"/>
          <w:color w:val="auto"/>
          <w:sz w:val="22"/>
          <w:szCs w:val="22"/>
        </w:rPr>
        <w:t>.</w:t>
      </w:r>
      <w:r w:rsidRPr="00FB4DBB">
        <w:rPr>
          <w:rFonts w:asciiTheme="majorHAnsi" w:hAnsiTheme="majorHAnsi"/>
          <w:color w:val="auto"/>
          <w:sz w:val="22"/>
          <w:szCs w:val="22"/>
        </w:rPr>
        <w:t>00</w:t>
      </w:r>
      <w:r w:rsidR="00002182" w:rsidRPr="00FB4DBB">
        <w:rPr>
          <w:rFonts w:asciiTheme="majorHAnsi" w:hAnsiTheme="majorHAnsi"/>
          <w:color w:val="auto"/>
          <w:sz w:val="22"/>
          <w:szCs w:val="22"/>
        </w:rPr>
        <w:t xml:space="preserve"> – 1</w:t>
      </w:r>
      <w:r w:rsidR="00691EFE" w:rsidRPr="00FB4DBB">
        <w:rPr>
          <w:rFonts w:asciiTheme="majorHAnsi" w:hAnsiTheme="majorHAnsi"/>
          <w:color w:val="auto"/>
          <w:sz w:val="22"/>
          <w:szCs w:val="22"/>
        </w:rPr>
        <w:t>5</w:t>
      </w:r>
      <w:r w:rsidR="00002182" w:rsidRPr="00FB4DBB">
        <w:rPr>
          <w:rFonts w:asciiTheme="majorHAnsi" w:hAnsiTheme="majorHAnsi"/>
          <w:color w:val="auto"/>
          <w:sz w:val="22"/>
          <w:szCs w:val="22"/>
        </w:rPr>
        <w:t>.</w:t>
      </w:r>
      <w:r w:rsidRPr="00FB4DBB">
        <w:rPr>
          <w:rFonts w:asciiTheme="majorHAnsi" w:hAnsiTheme="majorHAnsi"/>
          <w:color w:val="auto"/>
          <w:sz w:val="22"/>
          <w:szCs w:val="22"/>
        </w:rPr>
        <w:t>15</w:t>
      </w:r>
      <w:r w:rsidRPr="00FB4DBB">
        <w:rPr>
          <w:rFonts w:asciiTheme="majorHAnsi" w:hAnsiTheme="majorHAnsi"/>
          <w:color w:val="auto"/>
          <w:sz w:val="22"/>
          <w:szCs w:val="22"/>
        </w:rPr>
        <w:tab/>
      </w:r>
      <w:r w:rsidR="00002182" w:rsidRPr="00FB4DBB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A22332" w:rsidRPr="00FB4DBB">
        <w:rPr>
          <w:rFonts w:asciiTheme="majorHAnsi" w:hAnsiTheme="majorHAnsi"/>
          <w:color w:val="auto"/>
          <w:sz w:val="22"/>
          <w:szCs w:val="22"/>
        </w:rPr>
        <w:tab/>
      </w:r>
      <w:r w:rsidR="00002182" w:rsidRPr="00FB4DBB">
        <w:rPr>
          <w:rFonts w:asciiTheme="majorHAnsi" w:hAnsiTheme="majorHAnsi"/>
          <w:color w:val="auto"/>
          <w:sz w:val="22"/>
          <w:szCs w:val="22"/>
        </w:rPr>
        <w:t>Coffee break</w:t>
      </w:r>
      <w:r w:rsidR="00002182" w:rsidRPr="00FB4DBB">
        <w:rPr>
          <w:rFonts w:asciiTheme="majorHAnsi" w:eastAsiaTheme="minorHAnsi" w:hAnsiTheme="majorHAnsi" w:cstheme="minorBidi"/>
          <w:b w:val="0"/>
          <w:bCs w:val="0"/>
          <w:color w:val="auto"/>
          <w:sz w:val="22"/>
          <w:szCs w:val="22"/>
        </w:rPr>
        <w:t xml:space="preserve"> </w:t>
      </w:r>
    </w:p>
    <w:p w14:paraId="77029276" w14:textId="31FABCA3" w:rsidR="00923487" w:rsidRPr="00FB4DBB" w:rsidRDefault="00923487" w:rsidP="006E5463">
      <w:pPr>
        <w:rPr>
          <w:rFonts w:asciiTheme="majorHAnsi" w:eastAsiaTheme="majorEastAsia" w:hAnsiTheme="majorHAnsi" w:cstheme="majorBidi"/>
          <w:bCs/>
          <w:u w:val="single"/>
        </w:rPr>
      </w:pPr>
      <w:bookmarkStart w:id="10" w:name="_Toc399777083"/>
      <w:bookmarkStart w:id="11" w:name="_Toc400122704"/>
      <w:r w:rsidRPr="00FB4DBB">
        <w:rPr>
          <w:rFonts w:asciiTheme="majorHAnsi" w:hAnsiTheme="majorHAnsi"/>
        </w:rPr>
        <w:br w:type="page"/>
      </w:r>
      <w:r w:rsidRPr="00FB4DBB">
        <w:rPr>
          <w:rFonts w:asciiTheme="majorHAnsi" w:hAnsiTheme="majorHAnsi"/>
          <w:color w:val="000000" w:themeColor="text1"/>
          <w:u w:val="single"/>
        </w:rPr>
        <w:lastRenderedPageBreak/>
        <w:t xml:space="preserve">Wednesday 26 November 2014 </w:t>
      </w:r>
      <w:r w:rsidRPr="00FB4DBB">
        <w:rPr>
          <w:rFonts w:asciiTheme="majorHAnsi" w:hAnsiTheme="majorHAnsi"/>
          <w:i/>
          <w:color w:val="000000" w:themeColor="text1"/>
          <w:u w:val="single"/>
        </w:rPr>
        <w:t>(continued)</w:t>
      </w:r>
    </w:p>
    <w:p w14:paraId="45779768" w14:textId="4EB8C73D" w:rsidR="00002182" w:rsidRPr="00FB4DBB" w:rsidRDefault="00691EFE" w:rsidP="003A59C6">
      <w:pPr>
        <w:pStyle w:val="Titre1"/>
        <w:spacing w:line="240" w:lineRule="auto"/>
        <w:ind w:left="2160" w:hanging="2160"/>
        <w:rPr>
          <w:rFonts w:asciiTheme="majorHAnsi" w:hAnsiTheme="majorHAnsi"/>
          <w:b w:val="0"/>
          <w:color w:val="auto"/>
          <w:sz w:val="22"/>
          <w:szCs w:val="22"/>
        </w:rPr>
      </w:pPr>
      <w:r w:rsidRPr="00FB4DBB">
        <w:rPr>
          <w:rFonts w:asciiTheme="majorHAnsi" w:hAnsiTheme="majorHAnsi"/>
          <w:color w:val="auto"/>
          <w:sz w:val="22"/>
          <w:szCs w:val="22"/>
        </w:rPr>
        <w:t>15</w:t>
      </w:r>
      <w:r w:rsidR="00002182" w:rsidRPr="00FB4DBB">
        <w:rPr>
          <w:rFonts w:asciiTheme="majorHAnsi" w:hAnsiTheme="majorHAnsi"/>
          <w:color w:val="auto"/>
          <w:sz w:val="22"/>
          <w:szCs w:val="22"/>
        </w:rPr>
        <w:t>.</w:t>
      </w:r>
      <w:r w:rsidR="003A59C6" w:rsidRPr="00FB4DBB">
        <w:rPr>
          <w:rFonts w:asciiTheme="majorHAnsi" w:hAnsiTheme="majorHAnsi"/>
          <w:color w:val="auto"/>
          <w:sz w:val="22"/>
          <w:szCs w:val="22"/>
        </w:rPr>
        <w:t>15 – 17.0</w:t>
      </w:r>
      <w:r w:rsidRPr="00FB4DBB">
        <w:rPr>
          <w:rFonts w:asciiTheme="majorHAnsi" w:hAnsiTheme="majorHAnsi"/>
          <w:color w:val="auto"/>
          <w:sz w:val="22"/>
          <w:szCs w:val="22"/>
        </w:rPr>
        <w:t>0</w:t>
      </w:r>
      <w:r w:rsidR="00002182" w:rsidRPr="00FB4DBB">
        <w:rPr>
          <w:rFonts w:asciiTheme="majorHAnsi" w:hAnsiTheme="majorHAnsi"/>
          <w:color w:val="auto"/>
          <w:sz w:val="22"/>
          <w:szCs w:val="22"/>
        </w:rPr>
        <w:t xml:space="preserve"> </w:t>
      </w:r>
      <w:bookmarkEnd w:id="10"/>
      <w:r w:rsidR="00A22332" w:rsidRPr="00FB4DBB">
        <w:rPr>
          <w:rFonts w:asciiTheme="majorHAnsi" w:hAnsiTheme="majorHAnsi"/>
          <w:color w:val="auto"/>
          <w:sz w:val="22"/>
          <w:szCs w:val="22"/>
        </w:rPr>
        <w:tab/>
      </w:r>
      <w:r w:rsidR="006E5463" w:rsidRPr="00FB4DBB">
        <w:rPr>
          <w:rFonts w:asciiTheme="majorHAnsi" w:hAnsiTheme="majorHAnsi"/>
          <w:color w:val="auto"/>
          <w:sz w:val="22"/>
          <w:szCs w:val="22"/>
        </w:rPr>
        <w:t xml:space="preserve">Session 4: </w:t>
      </w:r>
      <w:r w:rsidR="00F02E60" w:rsidRPr="00FB4DBB">
        <w:rPr>
          <w:rFonts w:asciiTheme="majorHAnsi" w:hAnsiTheme="majorHAnsi"/>
          <w:color w:val="auto"/>
          <w:sz w:val="22"/>
          <w:szCs w:val="22"/>
        </w:rPr>
        <w:t xml:space="preserve">Corruption </w:t>
      </w:r>
      <w:r w:rsidR="00FE7B13" w:rsidRPr="00FB4DBB">
        <w:rPr>
          <w:rFonts w:asciiTheme="majorHAnsi" w:hAnsiTheme="majorHAnsi"/>
          <w:color w:val="auto"/>
          <w:sz w:val="22"/>
          <w:szCs w:val="22"/>
        </w:rPr>
        <w:t xml:space="preserve">Intermingled with </w:t>
      </w:r>
      <w:r w:rsidR="002D40A6" w:rsidRPr="00FB4DBB">
        <w:rPr>
          <w:rFonts w:asciiTheme="majorHAnsi" w:hAnsiTheme="majorHAnsi"/>
          <w:color w:val="auto"/>
          <w:sz w:val="22"/>
          <w:szCs w:val="22"/>
        </w:rPr>
        <w:t>Human Rights</w:t>
      </w:r>
      <w:r w:rsidR="00FE7B13" w:rsidRPr="00FB4DBB">
        <w:rPr>
          <w:rFonts w:asciiTheme="majorHAnsi" w:hAnsiTheme="majorHAnsi"/>
          <w:color w:val="auto"/>
          <w:sz w:val="22"/>
          <w:szCs w:val="22"/>
        </w:rPr>
        <w:t xml:space="preserve"> Abuses</w:t>
      </w:r>
      <w:r w:rsidR="00F02E60" w:rsidRPr="00FB4DBB">
        <w:rPr>
          <w:rFonts w:asciiTheme="majorHAnsi" w:hAnsiTheme="majorHAnsi"/>
          <w:color w:val="auto"/>
          <w:sz w:val="22"/>
          <w:szCs w:val="22"/>
        </w:rPr>
        <w:t xml:space="preserve">: </w:t>
      </w:r>
      <w:r w:rsidR="00A42657" w:rsidRPr="00FB4DBB">
        <w:rPr>
          <w:rFonts w:asciiTheme="majorHAnsi" w:hAnsiTheme="majorHAnsi"/>
          <w:color w:val="auto"/>
          <w:sz w:val="22"/>
          <w:szCs w:val="22"/>
        </w:rPr>
        <w:t>Administering Justice in</w:t>
      </w:r>
      <w:r w:rsidR="00002182" w:rsidRPr="00FB4DBB">
        <w:rPr>
          <w:rFonts w:asciiTheme="majorHAnsi" w:hAnsiTheme="majorHAnsi"/>
          <w:color w:val="auto"/>
          <w:sz w:val="22"/>
          <w:szCs w:val="22"/>
        </w:rPr>
        <w:t xml:space="preserve"> Uzbekistan </w:t>
      </w:r>
      <w:bookmarkEnd w:id="11"/>
      <w:r w:rsidR="00002182" w:rsidRPr="00FB4DBB">
        <w:rPr>
          <w:rFonts w:asciiTheme="majorHAnsi" w:hAnsiTheme="majorHAnsi"/>
          <w:b w:val="0"/>
          <w:color w:val="auto"/>
          <w:sz w:val="22"/>
          <w:szCs w:val="22"/>
        </w:rPr>
        <w:t xml:space="preserve"> </w:t>
      </w:r>
    </w:p>
    <w:p w14:paraId="17F850FF" w14:textId="5AE29791" w:rsidR="00002182" w:rsidRPr="00FB4DBB" w:rsidRDefault="00002182" w:rsidP="00691EFE">
      <w:pPr>
        <w:tabs>
          <w:tab w:val="left" w:pos="1890"/>
        </w:tabs>
        <w:spacing w:after="60" w:line="240" w:lineRule="auto"/>
        <w:ind w:firstLine="720"/>
        <w:rPr>
          <w:rFonts w:asciiTheme="majorHAnsi" w:hAnsiTheme="majorHAnsi"/>
          <w:i/>
        </w:rPr>
      </w:pPr>
      <w:r w:rsidRPr="00FB4DBB">
        <w:rPr>
          <w:rFonts w:asciiTheme="majorHAnsi" w:hAnsiTheme="majorHAnsi"/>
          <w:i/>
        </w:rPr>
        <w:t xml:space="preserve">Moderator: </w:t>
      </w:r>
      <w:r w:rsidR="00A22332" w:rsidRPr="00FB4DBB">
        <w:rPr>
          <w:rFonts w:asciiTheme="majorHAnsi" w:hAnsiTheme="majorHAnsi"/>
          <w:i/>
        </w:rPr>
        <w:tab/>
      </w:r>
      <w:r w:rsidR="003A59C6" w:rsidRPr="00FB4DBB">
        <w:rPr>
          <w:rFonts w:asciiTheme="majorHAnsi" w:hAnsiTheme="majorHAnsi"/>
          <w:i/>
        </w:rPr>
        <w:tab/>
      </w:r>
      <w:r w:rsidR="00E378CF" w:rsidRPr="00FB4DBB">
        <w:rPr>
          <w:rFonts w:asciiTheme="majorHAnsi" w:hAnsiTheme="majorHAnsi"/>
        </w:rPr>
        <w:t>Patrick Mutzenberg, Centre for Civil and Political Rights (Switzerland)</w:t>
      </w:r>
    </w:p>
    <w:p w14:paraId="40074A7B" w14:textId="77CB4560" w:rsidR="003A47EC" w:rsidRPr="00FB4DBB" w:rsidRDefault="00F36B7B" w:rsidP="003A59C6">
      <w:pPr>
        <w:tabs>
          <w:tab w:val="left" w:pos="1890"/>
        </w:tabs>
        <w:spacing w:after="60" w:line="240" w:lineRule="auto"/>
        <w:ind w:left="2160" w:hanging="1440"/>
        <w:rPr>
          <w:rFonts w:asciiTheme="majorHAnsi" w:hAnsiTheme="majorHAnsi"/>
          <w:i/>
        </w:rPr>
      </w:pPr>
      <w:r w:rsidRPr="00FB4DBB">
        <w:rPr>
          <w:rFonts w:asciiTheme="majorHAnsi" w:hAnsiTheme="majorHAnsi"/>
          <w:i/>
        </w:rPr>
        <w:t>Panellists:</w:t>
      </w:r>
      <w:r w:rsidR="0035779B" w:rsidRPr="00FB4DBB">
        <w:rPr>
          <w:rFonts w:asciiTheme="majorHAnsi" w:hAnsiTheme="majorHAnsi"/>
          <w:i/>
        </w:rPr>
        <w:tab/>
      </w:r>
      <w:r w:rsidR="003A59C6" w:rsidRPr="00FB4DBB">
        <w:rPr>
          <w:rFonts w:asciiTheme="majorHAnsi" w:hAnsiTheme="majorHAnsi"/>
          <w:i/>
        </w:rPr>
        <w:tab/>
      </w:r>
      <w:proofErr w:type="spellStart"/>
      <w:r w:rsidR="003A47EC" w:rsidRPr="00FB4DBB">
        <w:rPr>
          <w:rFonts w:asciiTheme="majorHAnsi" w:hAnsiTheme="majorHAnsi"/>
        </w:rPr>
        <w:t>Mirakmal</w:t>
      </w:r>
      <w:proofErr w:type="spellEnd"/>
      <w:r w:rsidR="003A47EC" w:rsidRPr="00FB4DBB">
        <w:rPr>
          <w:rFonts w:asciiTheme="majorHAnsi" w:hAnsiTheme="majorHAnsi"/>
        </w:rPr>
        <w:t xml:space="preserve"> </w:t>
      </w:r>
      <w:proofErr w:type="spellStart"/>
      <w:r w:rsidR="003A47EC" w:rsidRPr="00FB4DBB">
        <w:rPr>
          <w:rFonts w:asciiTheme="majorHAnsi" w:hAnsiTheme="majorHAnsi"/>
        </w:rPr>
        <w:t>Niyazmatov</w:t>
      </w:r>
      <w:proofErr w:type="spellEnd"/>
      <w:r w:rsidR="003A47EC" w:rsidRPr="00FB4DBB">
        <w:rPr>
          <w:rFonts w:asciiTheme="majorHAnsi" w:hAnsiTheme="majorHAnsi"/>
        </w:rPr>
        <w:t xml:space="preserve">, NGO </w:t>
      </w:r>
      <w:proofErr w:type="spellStart"/>
      <w:r w:rsidR="003A47EC" w:rsidRPr="00FB4DBB">
        <w:rPr>
          <w:rFonts w:asciiTheme="majorHAnsi" w:hAnsiTheme="majorHAnsi"/>
        </w:rPr>
        <w:t>Tashabbus</w:t>
      </w:r>
      <w:proofErr w:type="spellEnd"/>
      <w:r w:rsidR="003A47EC" w:rsidRPr="00FB4DBB">
        <w:rPr>
          <w:rFonts w:asciiTheme="majorHAnsi" w:hAnsiTheme="majorHAnsi"/>
        </w:rPr>
        <w:t xml:space="preserve"> (USA) (by </w:t>
      </w:r>
      <w:proofErr w:type="spellStart"/>
      <w:r w:rsidR="003A47EC" w:rsidRPr="00FB4DBB">
        <w:rPr>
          <w:rFonts w:asciiTheme="majorHAnsi" w:hAnsiTheme="majorHAnsi"/>
        </w:rPr>
        <w:t>skype</w:t>
      </w:r>
      <w:proofErr w:type="spellEnd"/>
      <w:r w:rsidR="003A47EC" w:rsidRPr="00FB4DBB">
        <w:rPr>
          <w:rFonts w:asciiTheme="majorHAnsi" w:hAnsiTheme="majorHAnsi"/>
        </w:rPr>
        <w:t>)</w:t>
      </w:r>
    </w:p>
    <w:p w14:paraId="7111504B" w14:textId="1D7BD4D4" w:rsidR="003A47EC" w:rsidRPr="00FB4DBB" w:rsidRDefault="003A47EC" w:rsidP="003A59C6">
      <w:pPr>
        <w:tabs>
          <w:tab w:val="left" w:pos="1890"/>
        </w:tabs>
        <w:spacing w:after="60" w:line="240" w:lineRule="auto"/>
        <w:ind w:left="2160" w:hanging="1440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Pr="00FB4DBB">
        <w:rPr>
          <w:rFonts w:asciiTheme="majorHAnsi" w:hAnsiTheme="majorHAnsi"/>
        </w:rPr>
        <w:tab/>
      </w:r>
      <w:r w:rsidR="00002182" w:rsidRPr="00FB4DBB">
        <w:rPr>
          <w:rFonts w:asciiTheme="majorHAnsi" w:hAnsiTheme="majorHAnsi"/>
        </w:rPr>
        <w:t>Allison Gill, freelance researcher (USA</w:t>
      </w:r>
      <w:r w:rsidR="002D40A6" w:rsidRPr="00FB4DBB">
        <w:rPr>
          <w:rFonts w:asciiTheme="majorHAnsi" w:hAnsiTheme="majorHAnsi"/>
        </w:rPr>
        <w:t>)</w:t>
      </w:r>
      <w:r w:rsidR="00691EFE" w:rsidRPr="00FB4DBB">
        <w:rPr>
          <w:rFonts w:asciiTheme="majorHAnsi" w:hAnsiTheme="majorHAnsi"/>
        </w:rPr>
        <w:t xml:space="preserve"> </w:t>
      </w:r>
    </w:p>
    <w:p w14:paraId="5CCD9326" w14:textId="77777777" w:rsidR="003A47EC" w:rsidRPr="00FB4DBB" w:rsidRDefault="003A47EC" w:rsidP="003A59C6">
      <w:pPr>
        <w:tabs>
          <w:tab w:val="left" w:pos="1890"/>
        </w:tabs>
        <w:spacing w:after="60" w:line="240" w:lineRule="auto"/>
        <w:ind w:left="2160" w:hanging="1440"/>
        <w:rPr>
          <w:rFonts w:asciiTheme="majorHAnsi" w:hAnsiTheme="majorHAnsi"/>
        </w:rPr>
      </w:pPr>
      <w:r w:rsidRPr="00FB4DBB">
        <w:rPr>
          <w:rFonts w:asciiTheme="majorHAnsi" w:hAnsiTheme="majorHAnsi"/>
          <w:i/>
        </w:rPr>
        <w:tab/>
      </w:r>
      <w:r w:rsidRPr="00FB4DBB">
        <w:rPr>
          <w:rFonts w:asciiTheme="majorHAnsi" w:hAnsiTheme="majorHAnsi"/>
          <w:i/>
        </w:rPr>
        <w:tab/>
      </w:r>
      <w:r w:rsidR="00002182" w:rsidRPr="00FB4DBB">
        <w:rPr>
          <w:rFonts w:asciiTheme="majorHAnsi" w:hAnsiTheme="majorHAnsi"/>
        </w:rPr>
        <w:t>Umida Niyazova, Uzbek-German Forum for Human Rights (Germany)</w:t>
      </w:r>
    </w:p>
    <w:p w14:paraId="20C61D97" w14:textId="77777777" w:rsidR="000475ED" w:rsidRDefault="003A47EC" w:rsidP="003A59C6">
      <w:pPr>
        <w:tabs>
          <w:tab w:val="left" w:pos="1890"/>
        </w:tabs>
        <w:spacing w:after="60" w:line="240" w:lineRule="auto"/>
        <w:ind w:left="2160" w:hanging="1440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Pr="00FB4DBB">
        <w:rPr>
          <w:rFonts w:asciiTheme="majorHAnsi" w:hAnsiTheme="majorHAnsi"/>
        </w:rPr>
        <w:tab/>
      </w:r>
      <w:proofErr w:type="spellStart"/>
      <w:r w:rsidR="00691EFE" w:rsidRPr="00FB4DBB">
        <w:rPr>
          <w:rFonts w:asciiTheme="majorHAnsi" w:hAnsiTheme="majorHAnsi"/>
        </w:rPr>
        <w:t>Nadejda</w:t>
      </w:r>
      <w:proofErr w:type="spellEnd"/>
      <w:r w:rsidR="00691EFE" w:rsidRPr="00FB4DBB">
        <w:rPr>
          <w:rFonts w:asciiTheme="majorHAnsi" w:hAnsiTheme="majorHAnsi"/>
        </w:rPr>
        <w:t xml:space="preserve"> </w:t>
      </w:r>
      <w:proofErr w:type="spellStart"/>
      <w:r w:rsidR="00691EFE" w:rsidRPr="00FB4DBB">
        <w:rPr>
          <w:rFonts w:asciiTheme="majorHAnsi" w:hAnsiTheme="majorHAnsi"/>
        </w:rPr>
        <w:t>Atayeva</w:t>
      </w:r>
      <w:proofErr w:type="spellEnd"/>
      <w:r w:rsidR="00691EFE" w:rsidRPr="00FB4DBB">
        <w:rPr>
          <w:rFonts w:asciiTheme="majorHAnsi" w:hAnsiTheme="majorHAnsi"/>
        </w:rPr>
        <w:t>, Association for Human Rights in Central Asia (France)</w:t>
      </w:r>
    </w:p>
    <w:p w14:paraId="5F5327B7" w14:textId="08162265" w:rsidR="00002182" w:rsidRPr="00FB4DBB" w:rsidRDefault="000475ED" w:rsidP="000475ED">
      <w:pPr>
        <w:tabs>
          <w:tab w:val="left" w:pos="1890"/>
        </w:tabs>
        <w:spacing w:after="60" w:line="240" w:lineRule="auto"/>
        <w:ind w:left="2160" w:hanging="144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proofErr w:type="spellStart"/>
      <w:r>
        <w:rPr>
          <w:rFonts w:asciiTheme="majorHAnsi" w:hAnsiTheme="majorHAnsi"/>
        </w:rPr>
        <w:t>Farkhodkhon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 w:rsidRPr="000475ED">
        <w:rPr>
          <w:rFonts w:asciiTheme="majorHAnsi" w:hAnsiTheme="majorHAnsi"/>
        </w:rPr>
        <w:t>Mukhtarov</w:t>
      </w:r>
      <w:proofErr w:type="spellEnd"/>
      <w:r>
        <w:rPr>
          <w:rFonts w:asciiTheme="majorHAnsi" w:hAnsiTheme="majorHAnsi"/>
        </w:rPr>
        <w:t>, Human Rights Alliance of Uzbekistan (Netherlands</w:t>
      </w:r>
      <w:bookmarkStart w:id="12" w:name="_GoBack"/>
      <w:bookmarkEnd w:id="12"/>
      <w:r>
        <w:rPr>
          <w:rFonts w:asciiTheme="majorHAnsi" w:hAnsiTheme="majorHAnsi"/>
        </w:rPr>
        <w:t>)</w:t>
      </w:r>
    </w:p>
    <w:p w14:paraId="14278661" w14:textId="64AF9C2D" w:rsidR="00002182" w:rsidRPr="00FB4DBB" w:rsidRDefault="00A22332" w:rsidP="003A47EC">
      <w:pPr>
        <w:tabs>
          <w:tab w:val="left" w:pos="1890"/>
        </w:tabs>
        <w:spacing w:after="60" w:line="240" w:lineRule="auto"/>
        <w:ind w:left="1890" w:hanging="1170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="003A59C6" w:rsidRPr="00FB4DBB">
        <w:rPr>
          <w:rFonts w:asciiTheme="majorHAnsi" w:hAnsiTheme="majorHAnsi"/>
        </w:rPr>
        <w:tab/>
      </w:r>
      <w:proofErr w:type="spellStart"/>
      <w:r w:rsidR="00D767AD" w:rsidRPr="00FB4DBB">
        <w:rPr>
          <w:rFonts w:asciiTheme="majorHAnsi" w:hAnsiTheme="majorHAnsi"/>
        </w:rPr>
        <w:t>Sanjar</w:t>
      </w:r>
      <w:proofErr w:type="spellEnd"/>
      <w:r w:rsidR="00D767AD" w:rsidRPr="00FB4DBB">
        <w:rPr>
          <w:rFonts w:asciiTheme="majorHAnsi" w:hAnsiTheme="majorHAnsi"/>
        </w:rPr>
        <w:t xml:space="preserve"> </w:t>
      </w:r>
      <w:proofErr w:type="spellStart"/>
      <w:r w:rsidR="00D767AD" w:rsidRPr="00FB4DBB">
        <w:rPr>
          <w:rFonts w:asciiTheme="majorHAnsi" w:hAnsiTheme="majorHAnsi"/>
        </w:rPr>
        <w:t>Umarov</w:t>
      </w:r>
      <w:proofErr w:type="spellEnd"/>
      <w:r w:rsidR="00D767AD" w:rsidRPr="00FB4DBB">
        <w:rPr>
          <w:rFonts w:asciiTheme="majorHAnsi" w:hAnsiTheme="majorHAnsi"/>
        </w:rPr>
        <w:t xml:space="preserve">, Sun Shine Coalition (Uzbekistan - USA) </w:t>
      </w:r>
      <w:r w:rsidR="00691EFE" w:rsidRPr="00FB4DBB">
        <w:rPr>
          <w:rFonts w:asciiTheme="majorHAnsi" w:hAnsiTheme="majorHAnsi"/>
        </w:rPr>
        <w:t xml:space="preserve">(by </w:t>
      </w:r>
      <w:proofErr w:type="spellStart"/>
      <w:r w:rsidR="003A47EC" w:rsidRPr="00FB4DBB">
        <w:rPr>
          <w:rFonts w:asciiTheme="majorHAnsi" w:hAnsiTheme="majorHAnsi"/>
        </w:rPr>
        <w:t>skype</w:t>
      </w:r>
      <w:proofErr w:type="spellEnd"/>
      <w:r w:rsidR="00691EFE" w:rsidRPr="00FB4DBB">
        <w:rPr>
          <w:rFonts w:asciiTheme="majorHAnsi" w:hAnsiTheme="majorHAnsi"/>
        </w:rPr>
        <w:t>)</w:t>
      </w:r>
    </w:p>
    <w:p w14:paraId="7EFC801C" w14:textId="5F8D00E5" w:rsidR="001818BC" w:rsidRPr="00FB4DBB" w:rsidRDefault="00923487" w:rsidP="00691EFE">
      <w:pPr>
        <w:pStyle w:val="Titre1"/>
        <w:spacing w:line="240" w:lineRule="auto"/>
        <w:rPr>
          <w:rFonts w:asciiTheme="majorHAnsi" w:eastAsiaTheme="minorHAnsi" w:hAnsiTheme="majorHAnsi" w:cstheme="minorBidi"/>
          <w:bCs w:val="0"/>
          <w:color w:val="000000" w:themeColor="text1"/>
          <w:sz w:val="22"/>
          <w:szCs w:val="22"/>
          <w:u w:val="single"/>
        </w:rPr>
      </w:pPr>
      <w:r w:rsidRPr="00FB4DBB">
        <w:rPr>
          <w:rFonts w:asciiTheme="majorHAnsi" w:eastAsiaTheme="minorHAnsi" w:hAnsiTheme="majorHAnsi" w:cstheme="minorBidi"/>
          <w:bCs w:val="0"/>
          <w:color w:val="000000" w:themeColor="text1"/>
          <w:sz w:val="22"/>
          <w:szCs w:val="22"/>
          <w:u w:val="single"/>
        </w:rPr>
        <w:t xml:space="preserve">Thursday </w:t>
      </w:r>
      <w:r w:rsidR="001818BC" w:rsidRPr="00FB4DBB">
        <w:rPr>
          <w:rFonts w:asciiTheme="majorHAnsi" w:eastAsiaTheme="minorHAnsi" w:hAnsiTheme="majorHAnsi" w:cstheme="minorBidi"/>
          <w:bCs w:val="0"/>
          <w:color w:val="000000" w:themeColor="text1"/>
          <w:sz w:val="22"/>
          <w:szCs w:val="22"/>
          <w:u w:val="single"/>
        </w:rPr>
        <w:t>27 November</w:t>
      </w:r>
      <w:bookmarkEnd w:id="8"/>
      <w:r w:rsidRPr="00FB4DBB">
        <w:rPr>
          <w:rFonts w:asciiTheme="majorHAnsi" w:eastAsiaTheme="minorHAnsi" w:hAnsiTheme="majorHAnsi" w:cstheme="minorBidi"/>
          <w:bCs w:val="0"/>
          <w:color w:val="000000" w:themeColor="text1"/>
          <w:sz w:val="22"/>
          <w:szCs w:val="22"/>
          <w:u w:val="single"/>
        </w:rPr>
        <w:t xml:space="preserve"> 2014</w:t>
      </w:r>
    </w:p>
    <w:p w14:paraId="37CBADE1" w14:textId="1F518BD0" w:rsidR="00197305" w:rsidRPr="00FB4DBB" w:rsidRDefault="000D397B" w:rsidP="003A59C6">
      <w:pPr>
        <w:pStyle w:val="Titre1"/>
        <w:spacing w:line="240" w:lineRule="auto"/>
        <w:ind w:left="2127" w:hanging="1890"/>
        <w:rPr>
          <w:rFonts w:asciiTheme="majorHAnsi" w:hAnsiTheme="majorHAnsi"/>
          <w:color w:val="auto"/>
          <w:sz w:val="22"/>
          <w:szCs w:val="22"/>
        </w:rPr>
      </w:pPr>
      <w:bookmarkStart w:id="13" w:name="_Toc400122703"/>
      <w:r w:rsidRPr="00FB4DBB">
        <w:rPr>
          <w:rFonts w:asciiTheme="majorHAnsi" w:hAnsiTheme="majorHAnsi"/>
          <w:color w:val="auto"/>
          <w:sz w:val="22"/>
          <w:szCs w:val="22"/>
        </w:rPr>
        <w:t>9</w:t>
      </w:r>
      <w:r w:rsidR="00BF1C0E" w:rsidRPr="00FB4DBB">
        <w:rPr>
          <w:rFonts w:asciiTheme="majorHAnsi" w:hAnsiTheme="majorHAnsi"/>
          <w:color w:val="auto"/>
          <w:sz w:val="22"/>
          <w:szCs w:val="22"/>
        </w:rPr>
        <w:t>.</w:t>
      </w:r>
      <w:r w:rsidRPr="00FB4DBB">
        <w:rPr>
          <w:rFonts w:asciiTheme="majorHAnsi" w:hAnsiTheme="majorHAnsi"/>
          <w:color w:val="auto"/>
          <w:sz w:val="22"/>
          <w:szCs w:val="22"/>
        </w:rPr>
        <w:t>00</w:t>
      </w:r>
      <w:r w:rsidR="00BF1C0E" w:rsidRPr="00FB4DBB">
        <w:rPr>
          <w:rFonts w:asciiTheme="majorHAnsi" w:hAnsiTheme="majorHAnsi"/>
          <w:color w:val="auto"/>
          <w:sz w:val="22"/>
          <w:szCs w:val="22"/>
        </w:rPr>
        <w:t xml:space="preserve"> – 1</w:t>
      </w:r>
      <w:r w:rsidRPr="00FB4DBB">
        <w:rPr>
          <w:rFonts w:asciiTheme="majorHAnsi" w:hAnsiTheme="majorHAnsi"/>
          <w:color w:val="auto"/>
          <w:sz w:val="22"/>
          <w:szCs w:val="22"/>
        </w:rPr>
        <w:t>1.0</w:t>
      </w:r>
      <w:r w:rsidR="00A22332" w:rsidRPr="00FB4DBB">
        <w:rPr>
          <w:rFonts w:asciiTheme="majorHAnsi" w:hAnsiTheme="majorHAnsi"/>
          <w:color w:val="auto"/>
          <w:sz w:val="22"/>
          <w:szCs w:val="22"/>
        </w:rPr>
        <w:t xml:space="preserve">0 </w:t>
      </w:r>
      <w:r w:rsidR="00A22332" w:rsidRPr="00FB4DBB">
        <w:rPr>
          <w:rFonts w:asciiTheme="majorHAnsi" w:hAnsiTheme="majorHAnsi"/>
          <w:color w:val="auto"/>
          <w:sz w:val="22"/>
          <w:szCs w:val="22"/>
        </w:rPr>
        <w:tab/>
      </w:r>
      <w:r w:rsidR="006E5463" w:rsidRPr="00FB4DBB">
        <w:rPr>
          <w:rFonts w:asciiTheme="majorHAnsi" w:hAnsiTheme="majorHAnsi"/>
          <w:color w:val="auto"/>
          <w:sz w:val="22"/>
          <w:szCs w:val="22"/>
        </w:rPr>
        <w:t xml:space="preserve">Session 5: </w:t>
      </w:r>
      <w:r w:rsidR="00197305" w:rsidRPr="00FB4DBB">
        <w:rPr>
          <w:rFonts w:asciiTheme="majorHAnsi" w:hAnsiTheme="majorHAnsi"/>
          <w:color w:val="auto"/>
          <w:sz w:val="22"/>
          <w:szCs w:val="22"/>
        </w:rPr>
        <w:t>Cross-</w:t>
      </w:r>
      <w:r w:rsidR="00781CA0" w:rsidRPr="00FB4DBB">
        <w:rPr>
          <w:rFonts w:asciiTheme="majorHAnsi" w:hAnsiTheme="majorHAnsi"/>
          <w:color w:val="auto"/>
          <w:sz w:val="22"/>
          <w:szCs w:val="22"/>
        </w:rPr>
        <w:t>N</w:t>
      </w:r>
      <w:r w:rsidR="00197305" w:rsidRPr="00FB4DBB">
        <w:rPr>
          <w:rFonts w:asciiTheme="majorHAnsi" w:hAnsiTheme="majorHAnsi"/>
          <w:color w:val="auto"/>
          <w:sz w:val="22"/>
          <w:szCs w:val="22"/>
        </w:rPr>
        <w:t xml:space="preserve">ational </w:t>
      </w:r>
      <w:r w:rsidR="00781CA0" w:rsidRPr="00FB4DBB">
        <w:rPr>
          <w:rFonts w:asciiTheme="majorHAnsi" w:hAnsiTheme="majorHAnsi"/>
          <w:color w:val="auto"/>
          <w:sz w:val="22"/>
          <w:szCs w:val="22"/>
        </w:rPr>
        <w:t>M</w:t>
      </w:r>
      <w:r w:rsidR="00197305" w:rsidRPr="00FB4DBB">
        <w:rPr>
          <w:rFonts w:asciiTheme="majorHAnsi" w:hAnsiTheme="majorHAnsi"/>
          <w:color w:val="auto"/>
          <w:sz w:val="22"/>
          <w:szCs w:val="22"/>
        </w:rPr>
        <w:t>oney</w:t>
      </w:r>
      <w:r w:rsidR="00103A79" w:rsidRPr="00FB4DBB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781CA0" w:rsidRPr="00FB4DBB">
        <w:rPr>
          <w:rFonts w:asciiTheme="majorHAnsi" w:hAnsiTheme="majorHAnsi"/>
          <w:color w:val="auto"/>
          <w:sz w:val="22"/>
          <w:szCs w:val="22"/>
        </w:rPr>
        <w:t>L</w:t>
      </w:r>
      <w:r w:rsidR="00197305" w:rsidRPr="00FB4DBB">
        <w:rPr>
          <w:rFonts w:asciiTheme="majorHAnsi" w:hAnsiTheme="majorHAnsi"/>
          <w:color w:val="auto"/>
          <w:sz w:val="22"/>
          <w:szCs w:val="22"/>
        </w:rPr>
        <w:t xml:space="preserve">aundering </w:t>
      </w:r>
      <w:r w:rsidR="00781CA0" w:rsidRPr="00FB4DBB">
        <w:rPr>
          <w:rFonts w:asciiTheme="majorHAnsi" w:hAnsiTheme="majorHAnsi"/>
          <w:color w:val="auto"/>
          <w:sz w:val="22"/>
          <w:szCs w:val="22"/>
        </w:rPr>
        <w:t>S</w:t>
      </w:r>
      <w:r w:rsidR="00197305" w:rsidRPr="00FB4DBB">
        <w:rPr>
          <w:rFonts w:asciiTheme="majorHAnsi" w:hAnsiTheme="majorHAnsi"/>
          <w:color w:val="auto"/>
          <w:sz w:val="22"/>
          <w:szCs w:val="22"/>
        </w:rPr>
        <w:t xml:space="preserve">chemes </w:t>
      </w:r>
      <w:r w:rsidR="00781CA0" w:rsidRPr="00FB4DBB">
        <w:rPr>
          <w:rFonts w:asciiTheme="majorHAnsi" w:hAnsiTheme="majorHAnsi"/>
          <w:color w:val="auto"/>
          <w:sz w:val="22"/>
          <w:szCs w:val="22"/>
        </w:rPr>
        <w:t>I</w:t>
      </w:r>
      <w:r w:rsidR="00197305" w:rsidRPr="00FB4DBB">
        <w:rPr>
          <w:rFonts w:asciiTheme="majorHAnsi" w:hAnsiTheme="majorHAnsi"/>
          <w:color w:val="auto"/>
          <w:sz w:val="22"/>
          <w:szCs w:val="22"/>
        </w:rPr>
        <w:t>nvestigated</w:t>
      </w:r>
      <w:bookmarkEnd w:id="9"/>
      <w:bookmarkEnd w:id="13"/>
      <w:r w:rsidR="005B262A" w:rsidRPr="00FB4DBB">
        <w:rPr>
          <w:rFonts w:asciiTheme="majorHAnsi" w:hAnsiTheme="majorHAnsi"/>
          <w:color w:val="auto"/>
          <w:sz w:val="22"/>
          <w:szCs w:val="22"/>
        </w:rPr>
        <w:t xml:space="preserve">: </w:t>
      </w:r>
      <w:r w:rsidR="00103A79" w:rsidRPr="00FB4DBB">
        <w:rPr>
          <w:rFonts w:asciiTheme="majorHAnsi" w:hAnsiTheme="majorHAnsi"/>
          <w:color w:val="auto"/>
          <w:sz w:val="22"/>
          <w:szCs w:val="22"/>
        </w:rPr>
        <w:t>T</w:t>
      </w:r>
      <w:r w:rsidR="005B262A" w:rsidRPr="00FB4DBB">
        <w:rPr>
          <w:rFonts w:asciiTheme="majorHAnsi" w:hAnsiTheme="majorHAnsi"/>
          <w:color w:val="auto"/>
          <w:sz w:val="22"/>
          <w:szCs w:val="22"/>
        </w:rPr>
        <w:t xml:space="preserve">he cases of Uzbekistan, Russia and Moldova </w:t>
      </w:r>
      <w:r w:rsidR="00197305" w:rsidRPr="00FB4DBB">
        <w:rPr>
          <w:rFonts w:asciiTheme="majorHAnsi" w:hAnsiTheme="majorHAnsi"/>
          <w:color w:val="auto"/>
          <w:sz w:val="22"/>
          <w:szCs w:val="22"/>
        </w:rPr>
        <w:t xml:space="preserve"> </w:t>
      </w:r>
    </w:p>
    <w:p w14:paraId="1BDA6662" w14:textId="081913DF" w:rsidR="00E175C4" w:rsidRPr="00FB4DBB" w:rsidRDefault="00E175C4" w:rsidP="003A59C6">
      <w:pPr>
        <w:tabs>
          <w:tab w:val="left" w:pos="2127"/>
        </w:tabs>
        <w:spacing w:after="60" w:line="240" w:lineRule="auto"/>
        <w:ind w:left="2127" w:hanging="1418"/>
        <w:rPr>
          <w:rFonts w:asciiTheme="majorHAnsi" w:hAnsiTheme="majorHAnsi"/>
        </w:rPr>
      </w:pPr>
      <w:r w:rsidRPr="00FB4DBB">
        <w:rPr>
          <w:rFonts w:asciiTheme="majorHAnsi" w:hAnsiTheme="majorHAnsi"/>
          <w:i/>
        </w:rPr>
        <w:t xml:space="preserve">Moderator: </w:t>
      </w:r>
      <w:r w:rsidR="00D45559" w:rsidRPr="00FB4DBB">
        <w:rPr>
          <w:rFonts w:asciiTheme="majorHAnsi" w:hAnsiTheme="majorHAnsi"/>
        </w:rPr>
        <w:tab/>
      </w:r>
      <w:r w:rsidR="00E378CF" w:rsidRPr="00FB4DBB">
        <w:rPr>
          <w:rFonts w:asciiTheme="majorHAnsi" w:hAnsiTheme="majorHAnsi"/>
        </w:rPr>
        <w:t xml:space="preserve">Olivier </w:t>
      </w:r>
      <w:proofErr w:type="spellStart"/>
      <w:r w:rsidR="00E378CF" w:rsidRPr="00FB4DBB">
        <w:rPr>
          <w:rFonts w:asciiTheme="majorHAnsi" w:hAnsiTheme="majorHAnsi"/>
        </w:rPr>
        <w:t>Longchamp</w:t>
      </w:r>
      <w:proofErr w:type="spellEnd"/>
      <w:r w:rsidR="00E378CF" w:rsidRPr="00FB4DBB">
        <w:rPr>
          <w:rFonts w:asciiTheme="majorHAnsi" w:hAnsiTheme="majorHAnsi"/>
        </w:rPr>
        <w:t xml:space="preserve">, </w:t>
      </w:r>
      <w:proofErr w:type="spellStart"/>
      <w:r w:rsidR="00E378CF" w:rsidRPr="00FB4DBB">
        <w:rPr>
          <w:rFonts w:asciiTheme="majorHAnsi" w:hAnsiTheme="majorHAnsi"/>
        </w:rPr>
        <w:t>Déclaration</w:t>
      </w:r>
      <w:proofErr w:type="spellEnd"/>
      <w:r w:rsidR="00E378CF" w:rsidRPr="00FB4DBB">
        <w:rPr>
          <w:rFonts w:asciiTheme="majorHAnsi" w:hAnsiTheme="majorHAnsi"/>
        </w:rPr>
        <w:t xml:space="preserve"> de Berne (Switzerland)</w:t>
      </w:r>
    </w:p>
    <w:p w14:paraId="249688AF" w14:textId="6A96334F" w:rsidR="00197305" w:rsidRPr="00FB4DBB" w:rsidRDefault="00D45559" w:rsidP="003A59C6">
      <w:pPr>
        <w:tabs>
          <w:tab w:val="left" w:pos="540"/>
          <w:tab w:val="left" w:pos="720"/>
        </w:tabs>
        <w:spacing w:after="60" w:line="240" w:lineRule="auto"/>
        <w:ind w:left="2120" w:hanging="2120"/>
        <w:rPr>
          <w:rFonts w:asciiTheme="majorHAnsi" w:hAnsiTheme="majorHAnsi"/>
        </w:rPr>
      </w:pPr>
      <w:r w:rsidRPr="00FB4DBB">
        <w:rPr>
          <w:rFonts w:asciiTheme="majorHAnsi" w:hAnsiTheme="majorHAnsi"/>
          <w:i/>
        </w:rPr>
        <w:tab/>
      </w:r>
      <w:r w:rsidRPr="00FB4DBB">
        <w:rPr>
          <w:rFonts w:asciiTheme="majorHAnsi" w:hAnsiTheme="majorHAnsi"/>
          <w:i/>
        </w:rPr>
        <w:tab/>
      </w:r>
      <w:r w:rsidR="00F36B7B" w:rsidRPr="00FB4DBB">
        <w:rPr>
          <w:rFonts w:asciiTheme="majorHAnsi" w:hAnsiTheme="majorHAnsi"/>
          <w:i/>
        </w:rPr>
        <w:t>Panellists:</w:t>
      </w:r>
      <w:r w:rsidR="0035779B" w:rsidRPr="00FB4DBB">
        <w:rPr>
          <w:rFonts w:asciiTheme="majorHAnsi" w:hAnsiTheme="majorHAnsi"/>
          <w:i/>
        </w:rPr>
        <w:tab/>
      </w:r>
      <w:r w:rsidR="003A59C6" w:rsidRPr="00FB4DBB">
        <w:rPr>
          <w:rFonts w:asciiTheme="majorHAnsi" w:hAnsiTheme="majorHAnsi"/>
          <w:i/>
        </w:rPr>
        <w:tab/>
      </w:r>
      <w:r w:rsidR="00197305" w:rsidRPr="00FB4DBB">
        <w:rPr>
          <w:rFonts w:asciiTheme="majorHAnsi" w:hAnsiTheme="majorHAnsi"/>
        </w:rPr>
        <w:t xml:space="preserve">Miranda </w:t>
      </w:r>
      <w:proofErr w:type="spellStart"/>
      <w:r w:rsidR="00197305" w:rsidRPr="00FB4DBB">
        <w:rPr>
          <w:rFonts w:asciiTheme="majorHAnsi" w:hAnsiTheme="majorHAnsi"/>
        </w:rPr>
        <w:t>Patrucic</w:t>
      </w:r>
      <w:proofErr w:type="spellEnd"/>
      <w:r w:rsidR="00197305" w:rsidRPr="00FB4DBB">
        <w:rPr>
          <w:rFonts w:asciiTheme="majorHAnsi" w:hAnsiTheme="majorHAnsi"/>
        </w:rPr>
        <w:t>, Organized Crime and Corruption Reporting Project (Bosnia and Herzegovi</w:t>
      </w:r>
      <w:r w:rsidRPr="00FB4DBB">
        <w:rPr>
          <w:rFonts w:asciiTheme="majorHAnsi" w:hAnsiTheme="majorHAnsi"/>
        </w:rPr>
        <w:t>na)</w:t>
      </w:r>
      <w:r w:rsidR="00197305" w:rsidRPr="00FB4DBB">
        <w:rPr>
          <w:rFonts w:asciiTheme="majorHAnsi" w:hAnsiTheme="majorHAnsi"/>
        </w:rPr>
        <w:t xml:space="preserve"> </w:t>
      </w:r>
      <w:r w:rsidRPr="00FB4DBB">
        <w:rPr>
          <w:rFonts w:asciiTheme="majorHAnsi" w:hAnsiTheme="majorHAnsi"/>
        </w:rPr>
        <w:t>–</w:t>
      </w:r>
      <w:r w:rsidR="000D397B" w:rsidRPr="00FB4DBB">
        <w:rPr>
          <w:rFonts w:asciiTheme="majorHAnsi" w:hAnsiTheme="majorHAnsi"/>
        </w:rPr>
        <w:t xml:space="preserve"> </w:t>
      </w:r>
      <w:r w:rsidR="00263428" w:rsidRPr="00FB4DBB">
        <w:rPr>
          <w:rFonts w:asciiTheme="majorHAnsi" w:hAnsiTheme="majorHAnsi"/>
        </w:rPr>
        <w:t>P</w:t>
      </w:r>
      <w:r w:rsidR="000D397B" w:rsidRPr="00FB4DBB">
        <w:rPr>
          <w:rFonts w:asciiTheme="majorHAnsi" w:hAnsiTheme="majorHAnsi"/>
        </w:rPr>
        <w:t xml:space="preserve">resentation of the </w:t>
      </w:r>
      <w:r w:rsidR="005B262A" w:rsidRPr="00FB4DBB">
        <w:rPr>
          <w:rFonts w:asciiTheme="majorHAnsi" w:hAnsiTheme="majorHAnsi"/>
        </w:rPr>
        <w:t>results of j</w:t>
      </w:r>
      <w:r w:rsidR="000D397B" w:rsidRPr="00FB4DBB">
        <w:rPr>
          <w:rFonts w:asciiTheme="majorHAnsi" w:hAnsiTheme="majorHAnsi"/>
        </w:rPr>
        <w:t xml:space="preserve">ournalist investigation </w:t>
      </w:r>
    </w:p>
    <w:p w14:paraId="3E065533" w14:textId="1F3B4148" w:rsidR="00197305" w:rsidRPr="00FB4DBB" w:rsidRDefault="003A59C6" w:rsidP="003A59C6">
      <w:pPr>
        <w:tabs>
          <w:tab w:val="left" w:pos="2127"/>
        </w:tabs>
        <w:spacing w:after="60" w:line="240" w:lineRule="auto"/>
        <w:ind w:left="1443" w:firstLine="447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="00197305" w:rsidRPr="00FB4DBB">
        <w:rPr>
          <w:rFonts w:asciiTheme="majorHAnsi" w:hAnsiTheme="majorHAnsi"/>
        </w:rPr>
        <w:t xml:space="preserve">Roman </w:t>
      </w:r>
      <w:proofErr w:type="spellStart"/>
      <w:r w:rsidR="00197305" w:rsidRPr="00FB4DBB">
        <w:rPr>
          <w:rFonts w:asciiTheme="majorHAnsi" w:hAnsiTheme="majorHAnsi"/>
        </w:rPr>
        <w:t>Anin</w:t>
      </w:r>
      <w:proofErr w:type="spellEnd"/>
      <w:r w:rsidR="00197305" w:rsidRPr="00FB4DBB">
        <w:rPr>
          <w:rFonts w:asciiTheme="majorHAnsi" w:hAnsiTheme="majorHAnsi"/>
        </w:rPr>
        <w:t xml:space="preserve">, </w:t>
      </w:r>
      <w:r w:rsidR="00197305" w:rsidRPr="00FB4DBB">
        <w:rPr>
          <w:rFonts w:asciiTheme="majorHAnsi" w:hAnsiTheme="majorHAnsi"/>
          <w:i/>
        </w:rPr>
        <w:t xml:space="preserve">Novaya </w:t>
      </w:r>
      <w:proofErr w:type="spellStart"/>
      <w:r w:rsidR="00197305" w:rsidRPr="00FB4DBB">
        <w:rPr>
          <w:rFonts w:asciiTheme="majorHAnsi" w:hAnsiTheme="majorHAnsi"/>
          <w:i/>
        </w:rPr>
        <w:t>Gazeta</w:t>
      </w:r>
      <w:proofErr w:type="spellEnd"/>
      <w:r w:rsidR="00197305" w:rsidRPr="00FB4DBB">
        <w:rPr>
          <w:rFonts w:asciiTheme="majorHAnsi" w:hAnsiTheme="majorHAnsi"/>
        </w:rPr>
        <w:t xml:space="preserve"> (Russia)  </w:t>
      </w:r>
    </w:p>
    <w:p w14:paraId="13FF6524" w14:textId="3F4429FE" w:rsidR="00213B9E" w:rsidRPr="00FB4DBB" w:rsidRDefault="003A59C6" w:rsidP="003A59C6">
      <w:pPr>
        <w:tabs>
          <w:tab w:val="left" w:pos="2127"/>
        </w:tabs>
        <w:spacing w:after="60" w:line="240" w:lineRule="auto"/>
        <w:ind w:left="1443" w:firstLine="447"/>
        <w:rPr>
          <w:rFonts w:asciiTheme="majorHAnsi" w:hAnsiTheme="majorHAnsi"/>
        </w:rPr>
      </w:pPr>
      <w:r w:rsidRPr="00FB4DBB">
        <w:rPr>
          <w:rFonts w:asciiTheme="majorHAnsi" w:eastAsia="Times New Roman" w:hAnsiTheme="majorHAnsi" w:cs="Times New Roman"/>
          <w:lang w:eastAsia="en-GB"/>
        </w:rPr>
        <w:tab/>
      </w:r>
      <w:r w:rsidR="00BF1C0E" w:rsidRPr="00FB4DBB">
        <w:rPr>
          <w:rFonts w:asciiTheme="majorHAnsi" w:eastAsia="Times New Roman" w:hAnsiTheme="majorHAnsi" w:cs="Times New Roman"/>
          <w:lang w:eastAsia="en-GB"/>
        </w:rPr>
        <w:t xml:space="preserve">Joachim </w:t>
      </w:r>
      <w:proofErr w:type="spellStart"/>
      <w:r w:rsidR="00BF1C0E" w:rsidRPr="00FB4DBB">
        <w:rPr>
          <w:rFonts w:asciiTheme="majorHAnsi" w:eastAsia="Times New Roman" w:hAnsiTheme="majorHAnsi" w:cs="Times New Roman"/>
          <w:lang w:eastAsia="en-GB"/>
        </w:rPr>
        <w:t>Dyfvermark</w:t>
      </w:r>
      <w:proofErr w:type="spellEnd"/>
      <w:r w:rsidR="00BF1C0E" w:rsidRPr="00FB4DBB">
        <w:rPr>
          <w:rFonts w:asciiTheme="majorHAnsi" w:eastAsia="Times New Roman" w:hAnsiTheme="majorHAnsi" w:cs="Times New Roman"/>
          <w:lang w:eastAsia="en-GB"/>
        </w:rPr>
        <w:t xml:space="preserve">, </w:t>
      </w:r>
      <w:r w:rsidR="00BF1C0E" w:rsidRPr="00FB4DBB">
        <w:rPr>
          <w:rFonts w:asciiTheme="majorHAnsi" w:hAnsiTheme="majorHAnsi"/>
        </w:rPr>
        <w:t>investigative reporter</w:t>
      </w:r>
      <w:r w:rsidR="000D397B" w:rsidRPr="00FB4DBB">
        <w:rPr>
          <w:rFonts w:asciiTheme="majorHAnsi" w:hAnsiTheme="majorHAnsi"/>
        </w:rPr>
        <w:t>, SVT (Sweden)</w:t>
      </w:r>
      <w:r w:rsidR="00BF1C0E" w:rsidRPr="00FB4DBB">
        <w:rPr>
          <w:rFonts w:asciiTheme="majorHAnsi" w:hAnsiTheme="majorHAnsi"/>
        </w:rPr>
        <w:t xml:space="preserve"> </w:t>
      </w:r>
    </w:p>
    <w:p w14:paraId="733FFFAD" w14:textId="53F57B55" w:rsidR="00EE6E5B" w:rsidRPr="00FB4DBB" w:rsidRDefault="003A59C6" w:rsidP="003A59C6">
      <w:pPr>
        <w:tabs>
          <w:tab w:val="left" w:pos="2127"/>
        </w:tabs>
        <w:spacing w:after="60" w:line="240" w:lineRule="auto"/>
        <w:ind w:left="1443" w:firstLine="447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="003A47EC" w:rsidRPr="00FB4DBB">
        <w:rPr>
          <w:rFonts w:asciiTheme="majorHAnsi" w:hAnsiTheme="majorHAnsi"/>
        </w:rPr>
        <w:t>Inga Springe, investigative journalist (Latvia)</w:t>
      </w:r>
    </w:p>
    <w:p w14:paraId="4AAE1FF0" w14:textId="2137DBA8" w:rsidR="00720D05" w:rsidRPr="00FB4DBB" w:rsidRDefault="00720D05" w:rsidP="00691EFE">
      <w:pPr>
        <w:pStyle w:val="Titre1"/>
        <w:spacing w:line="240" w:lineRule="auto"/>
        <w:rPr>
          <w:rFonts w:asciiTheme="majorHAnsi" w:hAnsiTheme="majorHAnsi"/>
          <w:color w:val="auto"/>
          <w:sz w:val="22"/>
          <w:szCs w:val="22"/>
        </w:rPr>
      </w:pPr>
      <w:bookmarkStart w:id="14" w:name="_Toc399777084"/>
      <w:bookmarkStart w:id="15" w:name="_Toc400122705"/>
      <w:r w:rsidRPr="00FB4DBB">
        <w:rPr>
          <w:rFonts w:asciiTheme="majorHAnsi" w:hAnsiTheme="majorHAnsi"/>
          <w:color w:val="auto"/>
          <w:sz w:val="22"/>
          <w:szCs w:val="22"/>
        </w:rPr>
        <w:t>1</w:t>
      </w:r>
      <w:r w:rsidR="000D397B" w:rsidRPr="00FB4DBB">
        <w:rPr>
          <w:rFonts w:asciiTheme="majorHAnsi" w:hAnsiTheme="majorHAnsi"/>
          <w:color w:val="auto"/>
          <w:sz w:val="22"/>
          <w:szCs w:val="22"/>
        </w:rPr>
        <w:t>1</w:t>
      </w:r>
      <w:r w:rsidRPr="00FB4DBB">
        <w:rPr>
          <w:rFonts w:asciiTheme="majorHAnsi" w:hAnsiTheme="majorHAnsi"/>
          <w:color w:val="auto"/>
          <w:sz w:val="22"/>
          <w:szCs w:val="22"/>
        </w:rPr>
        <w:t>.</w:t>
      </w:r>
      <w:r w:rsidR="000D397B" w:rsidRPr="00FB4DBB">
        <w:rPr>
          <w:rFonts w:asciiTheme="majorHAnsi" w:hAnsiTheme="majorHAnsi"/>
          <w:color w:val="auto"/>
          <w:sz w:val="22"/>
          <w:szCs w:val="22"/>
        </w:rPr>
        <w:t>0</w:t>
      </w:r>
      <w:r w:rsidRPr="00FB4DBB">
        <w:rPr>
          <w:rFonts w:asciiTheme="majorHAnsi" w:hAnsiTheme="majorHAnsi"/>
          <w:color w:val="auto"/>
          <w:sz w:val="22"/>
          <w:szCs w:val="22"/>
        </w:rPr>
        <w:t>0 – 1</w:t>
      </w:r>
      <w:r w:rsidR="000D397B" w:rsidRPr="00FB4DBB">
        <w:rPr>
          <w:rFonts w:asciiTheme="majorHAnsi" w:hAnsiTheme="majorHAnsi"/>
          <w:color w:val="auto"/>
          <w:sz w:val="22"/>
          <w:szCs w:val="22"/>
        </w:rPr>
        <w:t>1</w:t>
      </w:r>
      <w:r w:rsidRPr="00FB4DBB">
        <w:rPr>
          <w:rFonts w:asciiTheme="majorHAnsi" w:hAnsiTheme="majorHAnsi"/>
          <w:color w:val="auto"/>
          <w:sz w:val="22"/>
          <w:szCs w:val="22"/>
        </w:rPr>
        <w:t>.</w:t>
      </w:r>
      <w:r w:rsidR="000D397B" w:rsidRPr="00FB4DBB">
        <w:rPr>
          <w:rFonts w:asciiTheme="majorHAnsi" w:hAnsiTheme="majorHAnsi"/>
          <w:color w:val="auto"/>
          <w:sz w:val="22"/>
          <w:szCs w:val="22"/>
        </w:rPr>
        <w:t>15</w:t>
      </w:r>
      <w:r w:rsidRPr="00FB4DBB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A22332" w:rsidRPr="00FB4DBB">
        <w:rPr>
          <w:rFonts w:asciiTheme="majorHAnsi" w:hAnsiTheme="majorHAnsi"/>
          <w:color w:val="auto"/>
          <w:sz w:val="22"/>
          <w:szCs w:val="22"/>
        </w:rPr>
        <w:tab/>
      </w:r>
      <w:r w:rsidR="003A59C6" w:rsidRPr="00FB4DBB">
        <w:rPr>
          <w:rFonts w:asciiTheme="majorHAnsi" w:hAnsiTheme="majorHAnsi"/>
          <w:color w:val="auto"/>
          <w:sz w:val="22"/>
          <w:szCs w:val="22"/>
        </w:rPr>
        <w:t xml:space="preserve">          </w:t>
      </w:r>
      <w:r w:rsidR="003A59C6" w:rsidRPr="00FB4DBB">
        <w:rPr>
          <w:rFonts w:asciiTheme="majorHAnsi" w:hAnsiTheme="majorHAnsi"/>
          <w:color w:val="auto"/>
          <w:sz w:val="22"/>
          <w:szCs w:val="22"/>
        </w:rPr>
        <w:tab/>
      </w:r>
      <w:r w:rsidR="00A819B7" w:rsidRPr="00FB4DBB">
        <w:rPr>
          <w:rFonts w:asciiTheme="majorHAnsi" w:hAnsiTheme="majorHAnsi"/>
          <w:color w:val="auto"/>
          <w:sz w:val="22"/>
          <w:szCs w:val="22"/>
        </w:rPr>
        <w:t>Coffee break</w:t>
      </w:r>
      <w:r w:rsidRPr="00FB4DBB">
        <w:rPr>
          <w:rFonts w:asciiTheme="majorHAnsi" w:hAnsiTheme="majorHAnsi"/>
          <w:color w:val="auto"/>
          <w:sz w:val="22"/>
          <w:szCs w:val="22"/>
        </w:rPr>
        <w:t xml:space="preserve"> </w:t>
      </w:r>
    </w:p>
    <w:p w14:paraId="16538452" w14:textId="166D5FD7" w:rsidR="00D27D3E" w:rsidRPr="00FB4DBB" w:rsidRDefault="00720D05" w:rsidP="003A59C6">
      <w:pPr>
        <w:pStyle w:val="Titre1"/>
        <w:spacing w:line="240" w:lineRule="auto"/>
        <w:ind w:left="2160" w:hanging="2160"/>
        <w:rPr>
          <w:rFonts w:asciiTheme="majorHAnsi" w:hAnsiTheme="majorHAnsi"/>
          <w:color w:val="auto"/>
          <w:sz w:val="22"/>
          <w:szCs w:val="22"/>
        </w:rPr>
      </w:pPr>
      <w:r w:rsidRPr="00FB4DBB">
        <w:rPr>
          <w:rFonts w:asciiTheme="majorHAnsi" w:hAnsiTheme="majorHAnsi"/>
          <w:color w:val="auto"/>
          <w:sz w:val="22"/>
          <w:szCs w:val="22"/>
        </w:rPr>
        <w:t>1</w:t>
      </w:r>
      <w:r w:rsidR="000D397B" w:rsidRPr="00FB4DBB">
        <w:rPr>
          <w:rFonts w:asciiTheme="majorHAnsi" w:hAnsiTheme="majorHAnsi"/>
          <w:color w:val="auto"/>
          <w:sz w:val="22"/>
          <w:szCs w:val="22"/>
        </w:rPr>
        <w:t>1</w:t>
      </w:r>
      <w:r w:rsidRPr="00FB4DBB">
        <w:rPr>
          <w:rFonts w:asciiTheme="majorHAnsi" w:hAnsiTheme="majorHAnsi"/>
          <w:color w:val="auto"/>
          <w:sz w:val="22"/>
          <w:szCs w:val="22"/>
        </w:rPr>
        <w:t>.</w:t>
      </w:r>
      <w:r w:rsidR="000D397B" w:rsidRPr="00FB4DBB">
        <w:rPr>
          <w:rFonts w:asciiTheme="majorHAnsi" w:hAnsiTheme="majorHAnsi"/>
          <w:color w:val="auto"/>
          <w:sz w:val="22"/>
          <w:szCs w:val="22"/>
        </w:rPr>
        <w:t>15</w:t>
      </w:r>
      <w:r w:rsidRPr="00FB4DBB">
        <w:rPr>
          <w:rFonts w:asciiTheme="majorHAnsi" w:hAnsiTheme="majorHAnsi"/>
          <w:color w:val="auto"/>
          <w:sz w:val="22"/>
          <w:szCs w:val="22"/>
        </w:rPr>
        <w:t xml:space="preserve"> – 1</w:t>
      </w:r>
      <w:r w:rsidR="000D397B" w:rsidRPr="00FB4DBB">
        <w:rPr>
          <w:rFonts w:asciiTheme="majorHAnsi" w:hAnsiTheme="majorHAnsi"/>
          <w:color w:val="auto"/>
          <w:sz w:val="22"/>
          <w:szCs w:val="22"/>
        </w:rPr>
        <w:t>2</w:t>
      </w:r>
      <w:r w:rsidRPr="00FB4DBB">
        <w:rPr>
          <w:rFonts w:asciiTheme="majorHAnsi" w:hAnsiTheme="majorHAnsi"/>
          <w:color w:val="auto"/>
          <w:sz w:val="22"/>
          <w:szCs w:val="22"/>
        </w:rPr>
        <w:t>.</w:t>
      </w:r>
      <w:r w:rsidR="000D397B" w:rsidRPr="00FB4DBB">
        <w:rPr>
          <w:rFonts w:asciiTheme="majorHAnsi" w:hAnsiTheme="majorHAnsi"/>
          <w:color w:val="auto"/>
          <w:sz w:val="22"/>
          <w:szCs w:val="22"/>
        </w:rPr>
        <w:t>45</w:t>
      </w:r>
      <w:r w:rsidR="003A59C6" w:rsidRPr="00FB4DBB">
        <w:rPr>
          <w:rFonts w:asciiTheme="majorHAnsi" w:hAnsiTheme="majorHAnsi"/>
          <w:color w:val="auto"/>
          <w:sz w:val="22"/>
          <w:szCs w:val="22"/>
        </w:rPr>
        <w:tab/>
      </w:r>
      <w:r w:rsidR="006E5463" w:rsidRPr="00FB4DBB">
        <w:rPr>
          <w:rFonts w:asciiTheme="majorHAnsi" w:hAnsiTheme="majorHAnsi"/>
          <w:color w:val="auto"/>
          <w:sz w:val="22"/>
          <w:szCs w:val="22"/>
        </w:rPr>
        <w:t xml:space="preserve">Session 6: </w:t>
      </w:r>
      <w:r w:rsidR="0035779B" w:rsidRPr="00FB4DBB">
        <w:rPr>
          <w:rFonts w:asciiTheme="majorHAnsi" w:hAnsiTheme="majorHAnsi"/>
          <w:color w:val="auto"/>
          <w:sz w:val="22"/>
          <w:szCs w:val="22"/>
        </w:rPr>
        <w:t xml:space="preserve">Aspiring </w:t>
      </w:r>
      <w:r w:rsidR="00263428" w:rsidRPr="00FB4DBB">
        <w:rPr>
          <w:rFonts w:asciiTheme="majorHAnsi" w:hAnsiTheme="majorHAnsi"/>
          <w:color w:val="auto"/>
          <w:sz w:val="22"/>
          <w:szCs w:val="22"/>
        </w:rPr>
        <w:t xml:space="preserve">to </w:t>
      </w:r>
      <w:r w:rsidR="00F521D3" w:rsidRPr="00FB4DBB">
        <w:rPr>
          <w:rFonts w:asciiTheme="majorHAnsi" w:hAnsiTheme="majorHAnsi"/>
          <w:color w:val="auto"/>
          <w:sz w:val="22"/>
          <w:szCs w:val="22"/>
        </w:rPr>
        <w:t xml:space="preserve">Justice for Eurasia: </w:t>
      </w:r>
      <w:r w:rsidR="0035779B" w:rsidRPr="00FB4DBB">
        <w:rPr>
          <w:rFonts w:asciiTheme="majorHAnsi" w:hAnsiTheme="majorHAnsi"/>
          <w:color w:val="auto"/>
          <w:sz w:val="22"/>
          <w:szCs w:val="22"/>
        </w:rPr>
        <w:t xml:space="preserve"> </w:t>
      </w:r>
      <w:bookmarkEnd w:id="14"/>
      <w:bookmarkEnd w:id="15"/>
      <w:r w:rsidR="00F521D3" w:rsidRPr="00FB4DBB">
        <w:rPr>
          <w:rFonts w:asciiTheme="majorHAnsi" w:hAnsiTheme="majorHAnsi"/>
          <w:color w:val="auto"/>
          <w:sz w:val="22"/>
          <w:szCs w:val="22"/>
        </w:rPr>
        <w:t>International Legal Mechanisms Explored</w:t>
      </w:r>
    </w:p>
    <w:p w14:paraId="1D080533" w14:textId="28F728CE" w:rsidR="00CC1628" w:rsidRPr="00FB4DBB" w:rsidRDefault="00CC1628" w:rsidP="00691EFE">
      <w:pPr>
        <w:tabs>
          <w:tab w:val="left" w:pos="1890"/>
        </w:tabs>
        <w:spacing w:after="60" w:line="240" w:lineRule="auto"/>
        <w:ind w:firstLine="720"/>
        <w:rPr>
          <w:rFonts w:asciiTheme="majorHAnsi" w:hAnsiTheme="majorHAnsi"/>
          <w:i/>
        </w:rPr>
      </w:pPr>
      <w:r w:rsidRPr="00FB4DBB">
        <w:rPr>
          <w:rFonts w:asciiTheme="majorHAnsi" w:hAnsiTheme="majorHAnsi"/>
          <w:i/>
        </w:rPr>
        <w:t>Moderator:</w:t>
      </w:r>
      <w:r w:rsidR="00E378CF" w:rsidRPr="00FB4DBB">
        <w:rPr>
          <w:rFonts w:asciiTheme="majorHAnsi" w:hAnsiTheme="majorHAnsi"/>
        </w:rPr>
        <w:t xml:space="preserve"> </w:t>
      </w:r>
      <w:r w:rsidR="00D45559" w:rsidRPr="00FB4DBB">
        <w:rPr>
          <w:rFonts w:asciiTheme="majorHAnsi" w:hAnsiTheme="majorHAnsi"/>
        </w:rPr>
        <w:tab/>
      </w:r>
      <w:r w:rsidR="003A59C6" w:rsidRPr="00FB4DBB">
        <w:rPr>
          <w:rFonts w:asciiTheme="majorHAnsi" w:hAnsiTheme="majorHAnsi"/>
        </w:rPr>
        <w:tab/>
      </w:r>
      <w:r w:rsidR="00F521D3" w:rsidRPr="00FB4DBB">
        <w:rPr>
          <w:rFonts w:asciiTheme="majorHAnsi" w:hAnsiTheme="majorHAnsi"/>
        </w:rPr>
        <w:t xml:space="preserve">Scott Horton, Columbia University (USA) </w:t>
      </w:r>
      <w:r w:rsidR="008D2929" w:rsidRPr="00FB4DBB">
        <w:rPr>
          <w:rFonts w:asciiTheme="majorHAnsi" w:hAnsiTheme="majorHAnsi"/>
        </w:rPr>
        <w:t xml:space="preserve"> </w:t>
      </w:r>
    </w:p>
    <w:p w14:paraId="57BC2CF9" w14:textId="2CE521BB" w:rsidR="001A1107" w:rsidRPr="00FB4DBB" w:rsidRDefault="00F36B7B" w:rsidP="00691EFE">
      <w:pPr>
        <w:tabs>
          <w:tab w:val="left" w:pos="1890"/>
        </w:tabs>
        <w:spacing w:after="60" w:line="240" w:lineRule="auto"/>
        <w:ind w:left="993" w:hanging="273"/>
        <w:rPr>
          <w:rFonts w:asciiTheme="majorHAnsi" w:hAnsiTheme="majorHAnsi"/>
        </w:rPr>
      </w:pPr>
      <w:r w:rsidRPr="00FB4DBB">
        <w:rPr>
          <w:rFonts w:asciiTheme="majorHAnsi" w:hAnsiTheme="majorHAnsi"/>
          <w:i/>
        </w:rPr>
        <w:t>Panellists:</w:t>
      </w:r>
      <w:r w:rsidR="0035779B" w:rsidRPr="00FB4DBB">
        <w:rPr>
          <w:rFonts w:asciiTheme="majorHAnsi" w:hAnsiTheme="majorHAnsi"/>
          <w:i/>
        </w:rPr>
        <w:tab/>
      </w:r>
      <w:r w:rsidR="003A59C6" w:rsidRPr="00FB4DBB">
        <w:rPr>
          <w:rFonts w:asciiTheme="majorHAnsi" w:hAnsiTheme="majorHAnsi"/>
          <w:i/>
        </w:rPr>
        <w:tab/>
      </w:r>
      <w:r w:rsidR="00E22521" w:rsidRPr="00FB4DBB">
        <w:rPr>
          <w:rFonts w:asciiTheme="majorHAnsi" w:hAnsiTheme="majorHAnsi"/>
        </w:rPr>
        <w:t xml:space="preserve">Sophie </w:t>
      </w:r>
      <w:proofErr w:type="spellStart"/>
      <w:r w:rsidR="00E22521" w:rsidRPr="00FB4DBB">
        <w:rPr>
          <w:rFonts w:asciiTheme="majorHAnsi" w:hAnsiTheme="majorHAnsi"/>
        </w:rPr>
        <w:t>Lemaître</w:t>
      </w:r>
      <w:proofErr w:type="spellEnd"/>
      <w:r w:rsidR="00E22521" w:rsidRPr="00FB4DBB">
        <w:rPr>
          <w:rFonts w:asciiTheme="majorHAnsi" w:hAnsiTheme="majorHAnsi"/>
        </w:rPr>
        <w:t xml:space="preserve">, Sherpa Association (France) (by video connection) </w:t>
      </w:r>
    </w:p>
    <w:p w14:paraId="62B68F96" w14:textId="016CB550" w:rsidR="008C2D7F" w:rsidRPr="00FB4DBB" w:rsidRDefault="00D45559" w:rsidP="008C2D7F">
      <w:pPr>
        <w:tabs>
          <w:tab w:val="left" w:pos="1890"/>
        </w:tabs>
        <w:spacing w:after="60" w:line="240" w:lineRule="auto"/>
        <w:ind w:left="993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="003A59C6" w:rsidRPr="00FB4DBB">
        <w:rPr>
          <w:rFonts w:asciiTheme="majorHAnsi" w:hAnsiTheme="majorHAnsi"/>
        </w:rPr>
        <w:tab/>
      </w:r>
      <w:r w:rsidR="00F342B3" w:rsidRPr="00F342B3">
        <w:rPr>
          <w:rFonts w:asciiTheme="majorHAnsi" w:hAnsiTheme="majorHAnsi"/>
        </w:rPr>
        <w:t>Oscar Solorzano</w:t>
      </w:r>
      <w:r w:rsidR="00E378CF" w:rsidRPr="00FB4DBB">
        <w:rPr>
          <w:rFonts w:asciiTheme="majorHAnsi" w:hAnsiTheme="majorHAnsi"/>
        </w:rPr>
        <w:t>, Basel Institute on Governance (Switzerland)</w:t>
      </w:r>
    </w:p>
    <w:p w14:paraId="13826B5F" w14:textId="0B8959BA" w:rsidR="00CC1628" w:rsidRPr="00FB4DBB" w:rsidRDefault="008C2D7F" w:rsidP="008C2D7F">
      <w:pPr>
        <w:tabs>
          <w:tab w:val="left" w:pos="1890"/>
        </w:tabs>
        <w:spacing w:after="60" w:line="240" w:lineRule="auto"/>
        <w:ind w:left="993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="003A59C6" w:rsidRPr="00FB4DBB">
        <w:rPr>
          <w:rFonts w:asciiTheme="majorHAnsi" w:hAnsiTheme="majorHAnsi"/>
        </w:rPr>
        <w:tab/>
      </w:r>
      <w:r w:rsidRPr="00FB4DBB">
        <w:rPr>
          <w:rFonts w:asciiTheme="majorHAnsi" w:hAnsiTheme="majorHAnsi"/>
        </w:rPr>
        <w:t xml:space="preserve">James </w:t>
      </w:r>
      <w:proofErr w:type="spellStart"/>
      <w:r w:rsidRPr="00FB4DBB">
        <w:rPr>
          <w:rFonts w:asciiTheme="majorHAnsi" w:hAnsiTheme="majorHAnsi"/>
        </w:rPr>
        <w:t>Maton</w:t>
      </w:r>
      <w:proofErr w:type="spellEnd"/>
      <w:r w:rsidRPr="00FB4DBB">
        <w:rPr>
          <w:rFonts w:asciiTheme="majorHAnsi" w:hAnsiTheme="majorHAnsi"/>
        </w:rPr>
        <w:t>, Edwards Wildman (UK)</w:t>
      </w:r>
      <w:r w:rsidR="00D45559" w:rsidRPr="00FB4DBB">
        <w:rPr>
          <w:rFonts w:asciiTheme="majorHAnsi" w:hAnsiTheme="majorHAnsi"/>
        </w:rPr>
        <w:tab/>
      </w:r>
      <w:r w:rsidR="003A47EC" w:rsidRPr="00FB4DBB">
        <w:rPr>
          <w:rFonts w:asciiTheme="majorHAnsi" w:hAnsiTheme="majorHAnsi"/>
        </w:rPr>
        <w:t xml:space="preserve">(by </w:t>
      </w:r>
      <w:proofErr w:type="spellStart"/>
      <w:r w:rsidR="003A47EC" w:rsidRPr="00FB4DBB">
        <w:rPr>
          <w:rFonts w:asciiTheme="majorHAnsi" w:hAnsiTheme="majorHAnsi"/>
        </w:rPr>
        <w:t>skype</w:t>
      </w:r>
      <w:proofErr w:type="spellEnd"/>
      <w:r w:rsidR="003A47EC" w:rsidRPr="00FB4DBB">
        <w:rPr>
          <w:rFonts w:asciiTheme="majorHAnsi" w:hAnsiTheme="majorHAnsi"/>
        </w:rPr>
        <w:t>)</w:t>
      </w:r>
    </w:p>
    <w:p w14:paraId="4F8661AA" w14:textId="7728438A" w:rsidR="008C2D7F" w:rsidRPr="00FB4DBB" w:rsidRDefault="008C2D7F" w:rsidP="003A59C6">
      <w:pPr>
        <w:pStyle w:val="Titre1"/>
        <w:spacing w:line="240" w:lineRule="auto"/>
        <w:ind w:left="1440" w:hanging="1440"/>
        <w:rPr>
          <w:rFonts w:asciiTheme="majorHAnsi" w:hAnsiTheme="majorHAnsi"/>
          <w:color w:val="auto"/>
          <w:sz w:val="22"/>
          <w:szCs w:val="22"/>
        </w:rPr>
      </w:pPr>
      <w:r w:rsidRPr="00FB4DBB">
        <w:rPr>
          <w:rFonts w:asciiTheme="majorHAnsi" w:hAnsiTheme="majorHAnsi"/>
          <w:color w:val="auto"/>
          <w:sz w:val="22"/>
          <w:szCs w:val="22"/>
        </w:rPr>
        <w:t>12.45 – 1</w:t>
      </w:r>
      <w:r w:rsidR="00C64C51" w:rsidRPr="00FB4DBB">
        <w:rPr>
          <w:rFonts w:asciiTheme="majorHAnsi" w:hAnsiTheme="majorHAnsi"/>
          <w:color w:val="auto"/>
          <w:sz w:val="22"/>
          <w:szCs w:val="22"/>
        </w:rPr>
        <w:t>4</w:t>
      </w:r>
      <w:r w:rsidRPr="00FB4DBB">
        <w:rPr>
          <w:rFonts w:asciiTheme="majorHAnsi" w:hAnsiTheme="majorHAnsi"/>
          <w:color w:val="auto"/>
          <w:sz w:val="22"/>
          <w:szCs w:val="22"/>
        </w:rPr>
        <w:t>.</w:t>
      </w:r>
      <w:r w:rsidR="00C64C51" w:rsidRPr="00FB4DBB">
        <w:rPr>
          <w:rFonts w:asciiTheme="majorHAnsi" w:hAnsiTheme="majorHAnsi"/>
          <w:color w:val="auto"/>
          <w:sz w:val="22"/>
          <w:szCs w:val="22"/>
        </w:rPr>
        <w:t>00</w:t>
      </w:r>
      <w:r w:rsidRPr="00FB4DBB">
        <w:rPr>
          <w:rFonts w:asciiTheme="majorHAnsi" w:hAnsiTheme="majorHAnsi"/>
          <w:color w:val="auto"/>
          <w:sz w:val="22"/>
          <w:szCs w:val="22"/>
        </w:rPr>
        <w:tab/>
      </w:r>
      <w:r w:rsidR="003A59C6" w:rsidRPr="00FB4DBB">
        <w:rPr>
          <w:rFonts w:asciiTheme="majorHAnsi" w:hAnsiTheme="majorHAnsi"/>
          <w:color w:val="auto"/>
          <w:sz w:val="22"/>
          <w:szCs w:val="22"/>
        </w:rPr>
        <w:tab/>
      </w:r>
      <w:r w:rsidR="00C64C51" w:rsidRPr="00FB4DBB">
        <w:rPr>
          <w:rFonts w:asciiTheme="majorHAnsi" w:hAnsiTheme="majorHAnsi"/>
          <w:color w:val="auto"/>
          <w:sz w:val="22"/>
          <w:szCs w:val="22"/>
        </w:rPr>
        <w:t>Brown Bag session:</w:t>
      </w:r>
      <w:r w:rsidRPr="00FB4DBB">
        <w:rPr>
          <w:rFonts w:asciiTheme="majorHAnsi" w:hAnsiTheme="majorHAnsi"/>
          <w:color w:val="auto"/>
          <w:sz w:val="22"/>
          <w:szCs w:val="22"/>
        </w:rPr>
        <w:t xml:space="preserve">  Implications for International Stakeholders </w:t>
      </w:r>
      <w:r w:rsidR="00F521D3" w:rsidRPr="00FB4DBB">
        <w:rPr>
          <w:rFonts w:asciiTheme="majorHAnsi" w:hAnsiTheme="majorHAnsi"/>
          <w:color w:val="auto"/>
          <w:sz w:val="22"/>
          <w:szCs w:val="22"/>
        </w:rPr>
        <w:t xml:space="preserve">– </w:t>
      </w:r>
      <w:r w:rsidR="003A59C6" w:rsidRPr="00FB4DBB">
        <w:rPr>
          <w:rFonts w:asciiTheme="majorHAnsi" w:hAnsiTheme="majorHAnsi"/>
          <w:color w:val="auto"/>
          <w:sz w:val="22"/>
          <w:szCs w:val="22"/>
        </w:rPr>
        <w:tab/>
        <w:t>E</w:t>
      </w:r>
      <w:r w:rsidR="00F521D3" w:rsidRPr="00FB4DBB">
        <w:rPr>
          <w:rFonts w:asciiTheme="majorHAnsi" w:hAnsiTheme="majorHAnsi"/>
          <w:color w:val="auto"/>
          <w:sz w:val="22"/>
          <w:szCs w:val="22"/>
        </w:rPr>
        <w:t xml:space="preserve">uropean </w:t>
      </w:r>
      <w:r w:rsidR="00E76E68" w:rsidRPr="00FB4DBB">
        <w:rPr>
          <w:rFonts w:asciiTheme="majorHAnsi" w:hAnsiTheme="majorHAnsi"/>
          <w:color w:val="auto"/>
          <w:sz w:val="22"/>
          <w:szCs w:val="22"/>
        </w:rPr>
        <w:t>Perspective</w:t>
      </w:r>
      <w:r w:rsidR="00F521D3" w:rsidRPr="00FB4DBB">
        <w:rPr>
          <w:rFonts w:asciiTheme="majorHAnsi" w:hAnsiTheme="majorHAnsi"/>
          <w:color w:val="auto"/>
          <w:sz w:val="22"/>
          <w:szCs w:val="22"/>
        </w:rPr>
        <w:t xml:space="preserve"> </w:t>
      </w:r>
    </w:p>
    <w:p w14:paraId="715D8A3A" w14:textId="5EB3F0CE" w:rsidR="008C2D7F" w:rsidRPr="00FB4DBB" w:rsidRDefault="008C2D7F" w:rsidP="008C2D7F">
      <w:pPr>
        <w:tabs>
          <w:tab w:val="left" w:pos="1890"/>
        </w:tabs>
        <w:spacing w:after="60" w:line="240" w:lineRule="auto"/>
        <w:ind w:firstLine="720"/>
        <w:rPr>
          <w:rFonts w:asciiTheme="majorHAnsi" w:hAnsiTheme="majorHAnsi"/>
          <w:i/>
        </w:rPr>
      </w:pPr>
      <w:r w:rsidRPr="00FB4DBB">
        <w:rPr>
          <w:rFonts w:asciiTheme="majorHAnsi" w:hAnsiTheme="majorHAnsi"/>
          <w:i/>
        </w:rPr>
        <w:t>Moderator:</w:t>
      </w:r>
      <w:r w:rsidRPr="00FB4DBB">
        <w:rPr>
          <w:rFonts w:asciiTheme="majorHAnsi" w:hAnsiTheme="majorHAnsi"/>
        </w:rPr>
        <w:t xml:space="preserve"> </w:t>
      </w:r>
      <w:r w:rsidRPr="00FB4DBB">
        <w:rPr>
          <w:rFonts w:asciiTheme="majorHAnsi" w:hAnsiTheme="majorHAnsi"/>
        </w:rPr>
        <w:tab/>
      </w:r>
      <w:r w:rsidR="003A59C6" w:rsidRPr="00FB4DBB">
        <w:rPr>
          <w:rFonts w:asciiTheme="majorHAnsi" w:hAnsiTheme="majorHAnsi"/>
        </w:rPr>
        <w:tab/>
      </w:r>
      <w:r w:rsidRPr="00FB4DBB">
        <w:rPr>
          <w:rFonts w:asciiTheme="majorHAnsi" w:hAnsiTheme="majorHAnsi"/>
        </w:rPr>
        <w:t>David Lewis, University of Exeter (UK)</w:t>
      </w:r>
    </w:p>
    <w:p w14:paraId="2C8CBA40" w14:textId="3AECC53A" w:rsidR="008C2D7F" w:rsidRPr="00FB4DBB" w:rsidRDefault="008C2D7F" w:rsidP="003A59C6">
      <w:pPr>
        <w:tabs>
          <w:tab w:val="left" w:pos="1890"/>
        </w:tabs>
        <w:spacing w:after="60" w:line="240" w:lineRule="auto"/>
        <w:ind w:left="2160" w:hanging="1440"/>
        <w:rPr>
          <w:rFonts w:asciiTheme="majorHAnsi" w:hAnsiTheme="majorHAnsi"/>
        </w:rPr>
      </w:pPr>
      <w:r w:rsidRPr="00FB4DBB">
        <w:rPr>
          <w:rFonts w:asciiTheme="majorHAnsi" w:hAnsiTheme="majorHAnsi"/>
          <w:i/>
        </w:rPr>
        <w:t>Panellists:</w:t>
      </w:r>
      <w:r w:rsidRPr="00FB4DBB">
        <w:rPr>
          <w:rFonts w:asciiTheme="majorHAnsi" w:hAnsiTheme="majorHAnsi"/>
          <w:i/>
        </w:rPr>
        <w:tab/>
      </w:r>
      <w:r w:rsidR="003A59C6" w:rsidRPr="00FB4DBB">
        <w:rPr>
          <w:rFonts w:asciiTheme="majorHAnsi" w:hAnsiTheme="majorHAnsi"/>
          <w:i/>
        </w:rPr>
        <w:tab/>
      </w:r>
      <w:r w:rsidRPr="00FB4DBB">
        <w:rPr>
          <w:rFonts w:asciiTheme="majorHAnsi" w:hAnsiTheme="majorHAnsi"/>
        </w:rPr>
        <w:t xml:space="preserve">Alan </w:t>
      </w:r>
      <w:proofErr w:type="spellStart"/>
      <w:r w:rsidRPr="00FB4DBB">
        <w:rPr>
          <w:rFonts w:asciiTheme="majorHAnsi" w:hAnsiTheme="majorHAnsi"/>
        </w:rPr>
        <w:t>Deletroz</w:t>
      </w:r>
      <w:proofErr w:type="spellEnd"/>
      <w:r w:rsidRPr="00FB4DBB">
        <w:rPr>
          <w:rFonts w:asciiTheme="majorHAnsi" w:hAnsiTheme="majorHAnsi"/>
        </w:rPr>
        <w:t xml:space="preserve">, </w:t>
      </w:r>
      <w:proofErr w:type="spellStart"/>
      <w:r w:rsidRPr="00FB4DBB">
        <w:rPr>
          <w:rFonts w:asciiTheme="majorHAnsi" w:hAnsiTheme="majorHAnsi"/>
        </w:rPr>
        <w:t>Fundación</w:t>
      </w:r>
      <w:proofErr w:type="spellEnd"/>
      <w:r w:rsidRPr="00FB4DBB">
        <w:rPr>
          <w:rFonts w:asciiTheme="majorHAnsi" w:hAnsiTheme="majorHAnsi"/>
        </w:rPr>
        <w:t xml:space="preserve"> </w:t>
      </w:r>
      <w:proofErr w:type="spellStart"/>
      <w:r w:rsidRPr="00FB4DBB">
        <w:rPr>
          <w:rFonts w:asciiTheme="majorHAnsi" w:hAnsiTheme="majorHAnsi"/>
        </w:rPr>
        <w:t>para</w:t>
      </w:r>
      <w:proofErr w:type="spellEnd"/>
      <w:r w:rsidRPr="00FB4DBB">
        <w:rPr>
          <w:rFonts w:asciiTheme="majorHAnsi" w:hAnsiTheme="majorHAnsi"/>
        </w:rPr>
        <w:t xml:space="preserve"> </w:t>
      </w:r>
      <w:proofErr w:type="spellStart"/>
      <w:r w:rsidRPr="00FB4DBB">
        <w:rPr>
          <w:rFonts w:asciiTheme="majorHAnsi" w:hAnsiTheme="majorHAnsi"/>
        </w:rPr>
        <w:t>las</w:t>
      </w:r>
      <w:proofErr w:type="spellEnd"/>
      <w:r w:rsidRPr="00FB4DBB">
        <w:rPr>
          <w:rFonts w:asciiTheme="majorHAnsi" w:hAnsiTheme="majorHAnsi"/>
        </w:rPr>
        <w:t xml:space="preserve"> </w:t>
      </w:r>
      <w:proofErr w:type="spellStart"/>
      <w:r w:rsidRPr="00FB4DBB">
        <w:rPr>
          <w:rFonts w:asciiTheme="majorHAnsi" w:hAnsiTheme="majorHAnsi"/>
        </w:rPr>
        <w:t>Relaciones</w:t>
      </w:r>
      <w:proofErr w:type="spellEnd"/>
      <w:r w:rsidRPr="00FB4DBB">
        <w:rPr>
          <w:rFonts w:asciiTheme="majorHAnsi" w:hAnsiTheme="majorHAnsi"/>
        </w:rPr>
        <w:t xml:space="preserve"> </w:t>
      </w:r>
      <w:proofErr w:type="spellStart"/>
      <w:r w:rsidRPr="00FB4DBB">
        <w:rPr>
          <w:rFonts w:asciiTheme="majorHAnsi" w:hAnsiTheme="majorHAnsi"/>
        </w:rPr>
        <w:t>Internacionales</w:t>
      </w:r>
      <w:proofErr w:type="spellEnd"/>
      <w:r w:rsidRPr="00FB4DBB">
        <w:rPr>
          <w:rFonts w:asciiTheme="majorHAnsi" w:hAnsiTheme="majorHAnsi"/>
        </w:rPr>
        <w:t xml:space="preserve"> y el </w:t>
      </w:r>
      <w:proofErr w:type="spellStart"/>
      <w:r w:rsidRPr="00FB4DBB">
        <w:rPr>
          <w:rFonts w:asciiTheme="majorHAnsi" w:hAnsiTheme="majorHAnsi"/>
        </w:rPr>
        <w:t>Diálogo</w:t>
      </w:r>
      <w:proofErr w:type="spellEnd"/>
      <w:r w:rsidRPr="00FB4DBB">
        <w:rPr>
          <w:rFonts w:asciiTheme="majorHAnsi" w:hAnsiTheme="majorHAnsi"/>
        </w:rPr>
        <w:t xml:space="preserve"> Exterior (Belgium) </w:t>
      </w:r>
    </w:p>
    <w:p w14:paraId="67BFD539" w14:textId="2857189D" w:rsidR="008C2D7F" w:rsidRPr="00923487" w:rsidRDefault="008C2D7F" w:rsidP="008C2D7F">
      <w:pPr>
        <w:tabs>
          <w:tab w:val="left" w:pos="1890"/>
        </w:tabs>
        <w:spacing w:after="60" w:line="240" w:lineRule="auto"/>
        <w:ind w:left="1843" w:hanging="1123"/>
        <w:rPr>
          <w:rFonts w:asciiTheme="majorHAnsi" w:hAnsiTheme="majorHAnsi"/>
        </w:rPr>
      </w:pPr>
      <w:r w:rsidRPr="00FB4DBB">
        <w:rPr>
          <w:rFonts w:asciiTheme="majorHAnsi" w:hAnsiTheme="majorHAnsi"/>
        </w:rPr>
        <w:tab/>
      </w:r>
      <w:r w:rsidR="003A59C6" w:rsidRPr="00FB4DBB">
        <w:rPr>
          <w:rFonts w:asciiTheme="majorHAnsi" w:hAnsiTheme="majorHAnsi"/>
        </w:rPr>
        <w:tab/>
      </w:r>
      <w:r w:rsidR="003A59C6" w:rsidRPr="00FB4DBB">
        <w:rPr>
          <w:rFonts w:asciiTheme="majorHAnsi" w:hAnsiTheme="majorHAnsi"/>
        </w:rPr>
        <w:tab/>
      </w:r>
      <w:r w:rsidRPr="00FB4DBB">
        <w:rPr>
          <w:rFonts w:asciiTheme="majorHAnsi" w:hAnsiTheme="majorHAnsi"/>
        </w:rPr>
        <w:t xml:space="preserve">Olivier </w:t>
      </w:r>
      <w:proofErr w:type="spellStart"/>
      <w:r w:rsidRPr="00FB4DBB">
        <w:rPr>
          <w:rFonts w:asciiTheme="majorHAnsi" w:hAnsiTheme="majorHAnsi"/>
        </w:rPr>
        <w:t>Longchamp</w:t>
      </w:r>
      <w:proofErr w:type="spellEnd"/>
      <w:r w:rsidRPr="00FB4DBB">
        <w:rPr>
          <w:rFonts w:asciiTheme="majorHAnsi" w:hAnsiTheme="majorHAnsi"/>
        </w:rPr>
        <w:t xml:space="preserve">, </w:t>
      </w:r>
      <w:proofErr w:type="spellStart"/>
      <w:r w:rsidRPr="00FB4DBB">
        <w:rPr>
          <w:rFonts w:asciiTheme="majorHAnsi" w:hAnsiTheme="majorHAnsi"/>
        </w:rPr>
        <w:t>Déclaration</w:t>
      </w:r>
      <w:proofErr w:type="spellEnd"/>
      <w:r w:rsidRPr="00FB4DBB">
        <w:rPr>
          <w:rFonts w:asciiTheme="majorHAnsi" w:hAnsiTheme="majorHAnsi"/>
        </w:rPr>
        <w:t xml:space="preserve"> de Berne (Switzerland)</w:t>
      </w:r>
      <w:r w:rsidRPr="00923487">
        <w:rPr>
          <w:rFonts w:asciiTheme="majorHAnsi" w:hAnsiTheme="majorHAnsi"/>
        </w:rPr>
        <w:t xml:space="preserve"> </w:t>
      </w:r>
    </w:p>
    <w:p w14:paraId="3354A188" w14:textId="77777777" w:rsidR="00B1440A" w:rsidRPr="00923487" w:rsidRDefault="00B1440A" w:rsidP="00691EFE">
      <w:pPr>
        <w:spacing w:line="240" w:lineRule="auto"/>
        <w:rPr>
          <w:rFonts w:asciiTheme="majorHAnsi" w:hAnsiTheme="majorHAnsi"/>
        </w:rPr>
      </w:pPr>
    </w:p>
    <w:p w14:paraId="50C5A669" w14:textId="77777777" w:rsidR="00B1440A" w:rsidRPr="00923487" w:rsidRDefault="00B1440A" w:rsidP="00691EFE">
      <w:pPr>
        <w:spacing w:line="240" w:lineRule="auto"/>
        <w:rPr>
          <w:rFonts w:asciiTheme="majorHAnsi" w:hAnsiTheme="majorHAnsi"/>
        </w:rPr>
      </w:pPr>
    </w:p>
    <w:sectPr w:rsidR="00B1440A" w:rsidRPr="00923487" w:rsidSect="00923487">
      <w:pgSz w:w="11906" w:h="16838"/>
      <w:pgMar w:top="567" w:right="1440" w:bottom="70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ijaya">
    <w:altName w:val="Arial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40A"/>
    <w:rsid w:val="00001E7F"/>
    <w:rsid w:val="00002182"/>
    <w:rsid w:val="00022926"/>
    <w:rsid w:val="000475ED"/>
    <w:rsid w:val="000A1F05"/>
    <w:rsid w:val="000D397B"/>
    <w:rsid w:val="000E752F"/>
    <w:rsid w:val="00103A79"/>
    <w:rsid w:val="00110DE4"/>
    <w:rsid w:val="00162236"/>
    <w:rsid w:val="00173341"/>
    <w:rsid w:val="001818BC"/>
    <w:rsid w:val="00197305"/>
    <w:rsid w:val="001A1107"/>
    <w:rsid w:val="001D61C0"/>
    <w:rsid w:val="001E33B2"/>
    <w:rsid w:val="002035A9"/>
    <w:rsid w:val="00213B9E"/>
    <w:rsid w:val="00231B80"/>
    <w:rsid w:val="00235A30"/>
    <w:rsid w:val="002568D2"/>
    <w:rsid w:val="00263428"/>
    <w:rsid w:val="002651F6"/>
    <w:rsid w:val="002B1CBC"/>
    <w:rsid w:val="002B4CF0"/>
    <w:rsid w:val="002D40A6"/>
    <w:rsid w:val="002D45CA"/>
    <w:rsid w:val="003416C9"/>
    <w:rsid w:val="0035779B"/>
    <w:rsid w:val="00365902"/>
    <w:rsid w:val="00380F5C"/>
    <w:rsid w:val="00384500"/>
    <w:rsid w:val="0039223F"/>
    <w:rsid w:val="003A47EC"/>
    <w:rsid w:val="003A59C6"/>
    <w:rsid w:val="003A6E7C"/>
    <w:rsid w:val="003D1884"/>
    <w:rsid w:val="003F38DD"/>
    <w:rsid w:val="00464774"/>
    <w:rsid w:val="00483943"/>
    <w:rsid w:val="00496637"/>
    <w:rsid w:val="004D696B"/>
    <w:rsid w:val="004F2F77"/>
    <w:rsid w:val="005307CD"/>
    <w:rsid w:val="00565767"/>
    <w:rsid w:val="00584279"/>
    <w:rsid w:val="005B262A"/>
    <w:rsid w:val="005B6DA0"/>
    <w:rsid w:val="00643D0D"/>
    <w:rsid w:val="006571BA"/>
    <w:rsid w:val="00691EFE"/>
    <w:rsid w:val="006C043A"/>
    <w:rsid w:val="006C1942"/>
    <w:rsid w:val="006E09A4"/>
    <w:rsid w:val="006E0D03"/>
    <w:rsid w:val="006E5463"/>
    <w:rsid w:val="00707F63"/>
    <w:rsid w:val="00720D05"/>
    <w:rsid w:val="00726F96"/>
    <w:rsid w:val="00727DF8"/>
    <w:rsid w:val="00741CAF"/>
    <w:rsid w:val="00757D39"/>
    <w:rsid w:val="00781CA0"/>
    <w:rsid w:val="007F1FB6"/>
    <w:rsid w:val="007F6276"/>
    <w:rsid w:val="008000C8"/>
    <w:rsid w:val="0083589D"/>
    <w:rsid w:val="0087557D"/>
    <w:rsid w:val="00876BB5"/>
    <w:rsid w:val="008C2D7F"/>
    <w:rsid w:val="008D2929"/>
    <w:rsid w:val="009118E7"/>
    <w:rsid w:val="00923487"/>
    <w:rsid w:val="009A46ED"/>
    <w:rsid w:val="009C56F6"/>
    <w:rsid w:val="00A01924"/>
    <w:rsid w:val="00A22332"/>
    <w:rsid w:val="00A27A99"/>
    <w:rsid w:val="00A42657"/>
    <w:rsid w:val="00A6093F"/>
    <w:rsid w:val="00A819B7"/>
    <w:rsid w:val="00B1440A"/>
    <w:rsid w:val="00B94128"/>
    <w:rsid w:val="00BF1C0E"/>
    <w:rsid w:val="00BF6E87"/>
    <w:rsid w:val="00C11162"/>
    <w:rsid w:val="00C2190C"/>
    <w:rsid w:val="00C21DE7"/>
    <w:rsid w:val="00C21F6E"/>
    <w:rsid w:val="00C256F5"/>
    <w:rsid w:val="00C3359F"/>
    <w:rsid w:val="00C360DE"/>
    <w:rsid w:val="00C64C51"/>
    <w:rsid w:val="00CC1628"/>
    <w:rsid w:val="00D0479B"/>
    <w:rsid w:val="00D05B8C"/>
    <w:rsid w:val="00D27D3E"/>
    <w:rsid w:val="00D45559"/>
    <w:rsid w:val="00D767AD"/>
    <w:rsid w:val="00DC0E36"/>
    <w:rsid w:val="00DD691F"/>
    <w:rsid w:val="00E175C4"/>
    <w:rsid w:val="00E22521"/>
    <w:rsid w:val="00E378CF"/>
    <w:rsid w:val="00E76E68"/>
    <w:rsid w:val="00ED2559"/>
    <w:rsid w:val="00EE6E5B"/>
    <w:rsid w:val="00F02E60"/>
    <w:rsid w:val="00F13E8E"/>
    <w:rsid w:val="00F20790"/>
    <w:rsid w:val="00F342B3"/>
    <w:rsid w:val="00F36B7B"/>
    <w:rsid w:val="00F50E09"/>
    <w:rsid w:val="00F521D3"/>
    <w:rsid w:val="00F72657"/>
    <w:rsid w:val="00F7651F"/>
    <w:rsid w:val="00F95A23"/>
    <w:rsid w:val="00F965AF"/>
    <w:rsid w:val="00FA5AB0"/>
    <w:rsid w:val="00FB4DBB"/>
    <w:rsid w:val="00FD7789"/>
    <w:rsid w:val="00FE4633"/>
    <w:rsid w:val="00FE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622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40A"/>
  </w:style>
  <w:style w:type="paragraph" w:styleId="Titre1">
    <w:name w:val="heading 1"/>
    <w:basedOn w:val="Normal"/>
    <w:next w:val="Normal"/>
    <w:link w:val="Titre1Car"/>
    <w:uiPriority w:val="9"/>
    <w:qFormat/>
    <w:rsid w:val="00197305"/>
    <w:pPr>
      <w:keepNext/>
      <w:keepLines/>
      <w:spacing w:before="360" w:after="240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24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7305"/>
    <w:rPr>
      <w:rFonts w:ascii="Calibri" w:eastAsiaTheme="majorEastAsia" w:hAnsi="Calibri" w:cstheme="majorBidi"/>
      <w:b/>
      <w:bCs/>
      <w:color w:val="365F91" w:themeColor="accent1" w:themeShade="BF"/>
      <w:sz w:val="24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43D0D"/>
    <w:pPr>
      <w:spacing w:before="480" w:after="0"/>
      <w:outlineLvl w:val="9"/>
    </w:pPr>
    <w:rPr>
      <w:rFonts w:asciiTheme="majorHAnsi" w:hAnsiTheme="majorHAnsi"/>
      <w:sz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643D0D"/>
    <w:pPr>
      <w:tabs>
        <w:tab w:val="right" w:pos="9016"/>
      </w:tabs>
      <w:spacing w:before="120" w:after="120"/>
    </w:pPr>
    <w:rPr>
      <w:b/>
      <w:bCs/>
      <w:cap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643D0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43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3D0D"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uiPriority w:val="39"/>
    <w:unhideWhenUsed/>
    <w:rsid w:val="00643D0D"/>
    <w:pPr>
      <w:spacing w:after="0"/>
      <w:ind w:left="220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643D0D"/>
    <w:pPr>
      <w:spacing w:after="0"/>
      <w:ind w:left="440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43D0D"/>
    <w:pPr>
      <w:spacing w:after="0"/>
      <w:ind w:left="66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643D0D"/>
    <w:pPr>
      <w:spacing w:after="0"/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643D0D"/>
    <w:pPr>
      <w:spacing w:after="0"/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643D0D"/>
    <w:pPr>
      <w:spacing w:after="0"/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643D0D"/>
    <w:pPr>
      <w:spacing w:after="0"/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643D0D"/>
    <w:pPr>
      <w:spacing w:after="0"/>
      <w:ind w:left="1760"/>
    </w:pPr>
    <w:rPr>
      <w:sz w:val="18"/>
      <w:szCs w:val="18"/>
    </w:rPr>
  </w:style>
  <w:style w:type="character" w:styleId="Marquedannotation">
    <w:name w:val="annotation reference"/>
    <w:basedOn w:val="Policepardfaut"/>
    <w:uiPriority w:val="99"/>
    <w:semiHidden/>
    <w:unhideWhenUsed/>
    <w:rsid w:val="001E33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E33B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E33B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33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33B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40A"/>
  </w:style>
  <w:style w:type="paragraph" w:styleId="Titre1">
    <w:name w:val="heading 1"/>
    <w:basedOn w:val="Normal"/>
    <w:next w:val="Normal"/>
    <w:link w:val="Titre1Car"/>
    <w:uiPriority w:val="9"/>
    <w:qFormat/>
    <w:rsid w:val="00197305"/>
    <w:pPr>
      <w:keepNext/>
      <w:keepLines/>
      <w:spacing w:before="360" w:after="240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24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7305"/>
    <w:rPr>
      <w:rFonts w:ascii="Calibri" w:eastAsiaTheme="majorEastAsia" w:hAnsi="Calibri" w:cstheme="majorBidi"/>
      <w:b/>
      <w:bCs/>
      <w:color w:val="365F91" w:themeColor="accent1" w:themeShade="BF"/>
      <w:sz w:val="24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43D0D"/>
    <w:pPr>
      <w:spacing w:before="480" w:after="0"/>
      <w:outlineLvl w:val="9"/>
    </w:pPr>
    <w:rPr>
      <w:rFonts w:asciiTheme="majorHAnsi" w:hAnsiTheme="majorHAnsi"/>
      <w:sz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643D0D"/>
    <w:pPr>
      <w:tabs>
        <w:tab w:val="right" w:pos="9016"/>
      </w:tabs>
      <w:spacing w:before="120" w:after="120"/>
    </w:pPr>
    <w:rPr>
      <w:b/>
      <w:bCs/>
      <w:cap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643D0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43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3D0D"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uiPriority w:val="39"/>
    <w:unhideWhenUsed/>
    <w:rsid w:val="00643D0D"/>
    <w:pPr>
      <w:spacing w:after="0"/>
      <w:ind w:left="220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643D0D"/>
    <w:pPr>
      <w:spacing w:after="0"/>
      <w:ind w:left="440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43D0D"/>
    <w:pPr>
      <w:spacing w:after="0"/>
      <w:ind w:left="66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643D0D"/>
    <w:pPr>
      <w:spacing w:after="0"/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643D0D"/>
    <w:pPr>
      <w:spacing w:after="0"/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643D0D"/>
    <w:pPr>
      <w:spacing w:after="0"/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643D0D"/>
    <w:pPr>
      <w:spacing w:after="0"/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643D0D"/>
    <w:pPr>
      <w:spacing w:after="0"/>
      <w:ind w:left="1760"/>
    </w:pPr>
    <w:rPr>
      <w:sz w:val="18"/>
      <w:szCs w:val="18"/>
    </w:rPr>
  </w:style>
  <w:style w:type="character" w:styleId="Marquedannotation">
    <w:name w:val="annotation reference"/>
    <w:basedOn w:val="Policepardfaut"/>
    <w:uiPriority w:val="99"/>
    <w:semiHidden/>
    <w:unhideWhenUsed/>
    <w:rsid w:val="001E33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E33B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E33B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33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33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6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3282</Characters>
  <Application>Microsoft Macintosh Word</Application>
  <DocSecurity>0</DocSecurity>
  <Lines>82</Lines>
  <Paragraphs>65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OSF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Alisher Ilkhamov</dc:creator>
  <cp:lastModifiedBy>Andrea M.</cp:lastModifiedBy>
  <cp:revision>3</cp:revision>
  <cp:lastPrinted>2014-11-25T11:40:00Z</cp:lastPrinted>
  <dcterms:created xsi:type="dcterms:W3CDTF">2014-11-25T11:40:00Z</dcterms:created>
  <dcterms:modified xsi:type="dcterms:W3CDTF">2014-11-25T11:41:00Z</dcterms:modified>
</cp:coreProperties>
</file>